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Приложение 1</w:t>
      </w: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Утвержден</w:t>
      </w:r>
    </w:p>
    <w:p w:rsidR="006A0BD8"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 xml:space="preserve"> </w:t>
      </w:r>
      <w:r w:rsidR="006A0BD8" w:rsidRPr="007C45A9">
        <w:rPr>
          <w:rFonts w:ascii="Times New Roman" w:eastAsia="Times New Roman" w:hAnsi="Times New Roman" w:cs="Times New Roman"/>
          <w:sz w:val="24"/>
          <w:szCs w:val="24"/>
          <w:lang w:eastAsia="ar-SA"/>
        </w:rPr>
        <w:t>постановлением администрации</w:t>
      </w:r>
    </w:p>
    <w:p w:rsidR="00535A4A" w:rsidRPr="007C45A9" w:rsidRDefault="004F1215" w:rsidP="00535A4A">
      <w:pPr>
        <w:suppressAutoHyphens/>
        <w:autoSpaceDE w:val="0"/>
        <w:spacing w:after="0" w:line="240" w:lineRule="auto"/>
        <w:jc w:val="right"/>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 xml:space="preserve"> городского округа</w:t>
      </w:r>
      <w:r w:rsidR="006A0BD8" w:rsidRPr="007C45A9">
        <w:rPr>
          <w:rFonts w:ascii="Times New Roman" w:eastAsia="Times New Roman" w:hAnsi="Times New Roman" w:cs="Times New Roman"/>
          <w:sz w:val="24"/>
          <w:szCs w:val="24"/>
          <w:lang w:eastAsia="ar-SA"/>
        </w:rPr>
        <w:t xml:space="preserve"> </w:t>
      </w:r>
      <w:r w:rsidR="00535A4A" w:rsidRPr="007C45A9">
        <w:rPr>
          <w:rFonts w:ascii="Times New Roman" w:eastAsia="Times New Roman" w:hAnsi="Times New Roman" w:cs="Times New Roman"/>
          <w:sz w:val="24"/>
          <w:szCs w:val="24"/>
          <w:lang w:eastAsia="ar-SA"/>
        </w:rPr>
        <w:t>Красноуральск</w:t>
      </w: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bookmarkStart w:id="0" w:name="_GoBack"/>
      <w:r w:rsidRPr="007C45A9">
        <w:rPr>
          <w:rFonts w:ascii="Times New Roman" w:eastAsia="Times New Roman" w:hAnsi="Times New Roman" w:cs="Times New Roman"/>
          <w:sz w:val="24"/>
          <w:szCs w:val="24"/>
          <w:lang w:eastAsia="ar-SA"/>
        </w:rPr>
        <w:t xml:space="preserve">№ </w:t>
      </w:r>
      <w:r w:rsidR="007741F4">
        <w:rPr>
          <w:rFonts w:ascii="Times New Roman" w:eastAsia="Times New Roman" w:hAnsi="Times New Roman" w:cs="Times New Roman"/>
          <w:sz w:val="24"/>
          <w:szCs w:val="24"/>
          <w:lang w:eastAsia="ar-SA"/>
        </w:rPr>
        <w:t>1192</w:t>
      </w:r>
      <w:r w:rsidRPr="007C45A9">
        <w:rPr>
          <w:rFonts w:ascii="Times New Roman" w:eastAsia="Times New Roman" w:hAnsi="Times New Roman" w:cs="Times New Roman"/>
          <w:sz w:val="24"/>
          <w:szCs w:val="24"/>
          <w:lang w:eastAsia="ar-SA"/>
        </w:rPr>
        <w:t xml:space="preserve"> от  </w:t>
      </w:r>
      <w:r w:rsidR="007741F4">
        <w:rPr>
          <w:rFonts w:ascii="Times New Roman" w:eastAsia="Times New Roman" w:hAnsi="Times New Roman" w:cs="Times New Roman"/>
          <w:sz w:val="24"/>
          <w:szCs w:val="24"/>
          <w:lang w:eastAsia="ar-SA"/>
        </w:rPr>
        <w:t>01.08.2024</w:t>
      </w:r>
    </w:p>
    <w:bookmarkEnd w:id="0"/>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8"/>
          <w:szCs w:val="28"/>
          <w:lang w:eastAsia="ar-SA"/>
        </w:rPr>
      </w:pPr>
    </w:p>
    <w:p w:rsidR="00535A4A" w:rsidRPr="007C45A9" w:rsidRDefault="00535A4A" w:rsidP="00535A4A">
      <w:pPr>
        <w:suppressAutoHyphens/>
        <w:autoSpaceDE w:val="0"/>
        <w:spacing w:after="0" w:line="240" w:lineRule="auto"/>
        <w:rPr>
          <w:rFonts w:ascii="Times New Roman" w:eastAsia="Times New Roman" w:hAnsi="Times New Roman" w:cs="Times New Roman"/>
          <w:sz w:val="28"/>
          <w:szCs w:val="28"/>
          <w:lang w:eastAsia="ar-SA"/>
        </w:rPr>
      </w:pPr>
    </w:p>
    <w:p w:rsidR="00535A4A" w:rsidRPr="007C45A9" w:rsidRDefault="00535A4A" w:rsidP="00535A4A">
      <w:pPr>
        <w:suppressAutoHyphens/>
        <w:autoSpaceDE w:val="0"/>
        <w:spacing w:after="0" w:line="240" w:lineRule="auto"/>
        <w:jc w:val="center"/>
        <w:rPr>
          <w:rFonts w:ascii="Times New Roman" w:eastAsia="Times New Roman" w:hAnsi="Times New Roman" w:cs="Times New Roman"/>
          <w:b/>
          <w:sz w:val="28"/>
          <w:szCs w:val="28"/>
          <w:lang w:eastAsia="ar-SA"/>
        </w:rPr>
      </w:pPr>
      <w:r w:rsidRPr="007C45A9">
        <w:rPr>
          <w:rFonts w:ascii="Times New Roman" w:eastAsia="Times New Roman" w:hAnsi="Times New Roman" w:cs="Times New Roman"/>
          <w:b/>
          <w:sz w:val="28"/>
          <w:szCs w:val="28"/>
          <w:lang w:eastAsia="ar-SA"/>
        </w:rPr>
        <w:t>Порядок</w:t>
      </w:r>
    </w:p>
    <w:p w:rsidR="00535A4A" w:rsidRPr="007C45A9" w:rsidRDefault="00535A4A" w:rsidP="00535A4A">
      <w:pPr>
        <w:suppressAutoHyphens/>
        <w:autoSpaceDE w:val="0"/>
        <w:spacing w:after="0" w:line="240" w:lineRule="auto"/>
        <w:jc w:val="center"/>
        <w:rPr>
          <w:rFonts w:ascii="Times New Roman" w:eastAsia="Times New Roman" w:hAnsi="Times New Roman" w:cs="Times New Roman"/>
          <w:b/>
          <w:sz w:val="28"/>
          <w:szCs w:val="28"/>
          <w:lang w:eastAsia="ar-SA"/>
        </w:rPr>
      </w:pPr>
      <w:r w:rsidRPr="007C45A9">
        <w:rPr>
          <w:rFonts w:ascii="Times New Roman" w:eastAsia="Times New Roman" w:hAnsi="Times New Roman" w:cs="Times New Roman"/>
          <w:b/>
          <w:sz w:val="28"/>
          <w:szCs w:val="28"/>
          <w:lang w:eastAsia="ar-SA"/>
        </w:rPr>
        <w:t xml:space="preserve"> проведения конкурсного отбора проектов инициативного бюджетирования на территории городского округа Красноуральск</w:t>
      </w:r>
    </w:p>
    <w:p w:rsidR="00535A4A" w:rsidRPr="007C45A9" w:rsidRDefault="00535A4A" w:rsidP="00535A4A">
      <w:pPr>
        <w:widowControl w:val="0"/>
        <w:autoSpaceDE w:val="0"/>
        <w:autoSpaceDN w:val="0"/>
        <w:spacing w:after="0" w:line="240" w:lineRule="auto"/>
        <w:jc w:val="center"/>
        <w:outlineLvl w:val="1"/>
        <w:rPr>
          <w:rFonts w:ascii="Calibri" w:eastAsia="Times New Roman" w:hAnsi="Calibri" w:cs="Calibri"/>
          <w:szCs w:val="20"/>
          <w:lang w:eastAsia="ru-RU"/>
        </w:rPr>
      </w:pPr>
    </w:p>
    <w:p w:rsidR="00535A4A" w:rsidRPr="007C45A9" w:rsidRDefault="00535A4A" w:rsidP="00535A4A">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ar-SA"/>
        </w:rPr>
      </w:pPr>
      <w:r w:rsidRPr="007C45A9">
        <w:rPr>
          <w:rFonts w:ascii="Times New Roman" w:eastAsia="Times New Roman" w:hAnsi="Times New Roman" w:cs="Times New Roman"/>
          <w:b/>
          <w:sz w:val="28"/>
          <w:szCs w:val="28"/>
          <w:lang w:eastAsia="ar-SA"/>
        </w:rPr>
        <w:t>Глава 1. Общие положения</w:t>
      </w:r>
    </w:p>
    <w:p w:rsidR="00535A4A" w:rsidRPr="007C45A9" w:rsidRDefault="00535A4A" w:rsidP="00535A4A">
      <w:pPr>
        <w:widowControl w:val="0"/>
        <w:autoSpaceDE w:val="0"/>
        <w:autoSpaceDN w:val="0"/>
        <w:spacing w:after="0" w:line="240" w:lineRule="auto"/>
        <w:jc w:val="both"/>
        <w:rPr>
          <w:rFonts w:ascii="Calibri" w:eastAsia="Times New Roman" w:hAnsi="Calibri" w:cs="Calibri"/>
          <w:szCs w:val="20"/>
          <w:lang w:eastAsia="ru-RU"/>
        </w:rPr>
      </w:pPr>
    </w:p>
    <w:p w:rsidR="00535A4A" w:rsidRPr="007C45A9" w:rsidRDefault="00535A4A" w:rsidP="00535A4A">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1. Настоящий порядок устанавливает процедуру проведения конкурсного отбора проектов инициативного бюджетирования (далее - конкурсный отбор) на территории городского округа Красноуральск (далее - Порядок).</w:t>
      </w:r>
    </w:p>
    <w:p w:rsidR="00535A4A" w:rsidRPr="007C45A9" w:rsidRDefault="00535A4A" w:rsidP="00535A4A">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 xml:space="preserve">2. </w:t>
      </w:r>
      <w:proofErr w:type="gramStart"/>
      <w:r w:rsidRPr="007C45A9">
        <w:rPr>
          <w:rFonts w:ascii="Times New Roman" w:eastAsia="Times New Roman" w:hAnsi="Times New Roman" w:cs="Times New Roman"/>
          <w:sz w:val="28"/>
          <w:szCs w:val="28"/>
          <w:lang w:eastAsia="ar-SA"/>
        </w:rPr>
        <w:t>Целью конкурсного отбора является определение проектов инициативного бюджетирования на территории городского округа Красноуральск для дальнейшего включения в заявку для участия в региональном конкурсном отборе проектов инициативного бюджетирования, для осуществления которых будут предоставлены субсидии из областного бюджета бюджетам муниципальных образований, расположенных на территории Свердловской области, на софинансирование проектов инициативного бюджетирования (далее - субсидии).</w:t>
      </w:r>
      <w:proofErr w:type="gramEnd"/>
    </w:p>
    <w:p w:rsidR="00366920" w:rsidRPr="007C45A9" w:rsidRDefault="00366920" w:rsidP="00366920">
      <w:pPr>
        <w:autoSpaceDE w:val="0"/>
        <w:autoSpaceDN w:val="0"/>
        <w:adjustRightInd w:val="0"/>
        <w:spacing w:after="0" w:line="240" w:lineRule="auto"/>
        <w:ind w:firstLine="540"/>
        <w:jc w:val="both"/>
        <w:rPr>
          <w:rFonts w:ascii="Times New Roman" w:hAnsi="Times New Roman" w:cs="Times New Roman"/>
          <w:sz w:val="28"/>
          <w:szCs w:val="28"/>
        </w:rPr>
      </w:pPr>
      <w:r w:rsidRPr="007C45A9">
        <w:rPr>
          <w:rFonts w:ascii="Times New Roman" w:eastAsia="Times New Roman" w:hAnsi="Times New Roman" w:cs="Times New Roman"/>
          <w:sz w:val="28"/>
          <w:szCs w:val="28"/>
          <w:lang w:eastAsia="ar-SA"/>
        </w:rPr>
        <w:t xml:space="preserve">3. </w:t>
      </w:r>
      <w:r w:rsidRPr="007C45A9">
        <w:rPr>
          <w:rFonts w:ascii="Times New Roman" w:hAnsi="Times New Roman" w:cs="Times New Roman"/>
          <w:sz w:val="28"/>
          <w:szCs w:val="28"/>
        </w:rPr>
        <w:t xml:space="preserve">Под проектом инициативного бюджетирования (далее – </w:t>
      </w:r>
      <w:r w:rsidR="006D66DD" w:rsidRPr="007C45A9">
        <w:rPr>
          <w:rFonts w:ascii="Times New Roman" w:hAnsi="Times New Roman" w:cs="Times New Roman"/>
          <w:sz w:val="28"/>
          <w:szCs w:val="28"/>
        </w:rPr>
        <w:t>проект</w:t>
      </w:r>
      <w:r w:rsidRPr="007C45A9">
        <w:rPr>
          <w:rFonts w:ascii="Times New Roman" w:hAnsi="Times New Roman" w:cs="Times New Roman"/>
          <w:sz w:val="28"/>
          <w:szCs w:val="28"/>
        </w:rPr>
        <w:t xml:space="preserve">) в настоящем Порядке понимается документально оформленный проект, внесенный в администрацию городского округа Красноуральск в целях реализации мероприятий, имеющих приоритетное значение для жителей городского округа Красноуральск или его части, по решению вопросов местного значения или иных вопросов в сферах, определенных настоящим </w:t>
      </w:r>
      <w:r w:rsidR="00D52215" w:rsidRPr="007C45A9">
        <w:rPr>
          <w:rFonts w:ascii="Times New Roman" w:hAnsi="Times New Roman" w:cs="Times New Roman"/>
          <w:sz w:val="28"/>
          <w:szCs w:val="28"/>
        </w:rPr>
        <w:t>П</w:t>
      </w:r>
      <w:r w:rsidRPr="007C45A9">
        <w:rPr>
          <w:rFonts w:ascii="Times New Roman" w:hAnsi="Times New Roman" w:cs="Times New Roman"/>
          <w:sz w:val="28"/>
          <w:szCs w:val="28"/>
        </w:rPr>
        <w:t xml:space="preserve">орядком, право </w:t>
      </w:r>
      <w:proofErr w:type="gramStart"/>
      <w:r w:rsidRPr="007C45A9">
        <w:rPr>
          <w:rFonts w:ascii="Times New Roman" w:hAnsi="Times New Roman" w:cs="Times New Roman"/>
          <w:sz w:val="28"/>
          <w:szCs w:val="28"/>
        </w:rPr>
        <w:t>решения</w:t>
      </w:r>
      <w:proofErr w:type="gramEnd"/>
      <w:r w:rsidRPr="007C45A9">
        <w:rPr>
          <w:rFonts w:ascii="Times New Roman" w:hAnsi="Times New Roman" w:cs="Times New Roman"/>
          <w:sz w:val="28"/>
          <w:szCs w:val="28"/>
        </w:rPr>
        <w:t xml:space="preserve"> которых предоставлено органам местного самоуправления городского округа Красноуральск, и реализуемый при непосредственном </w:t>
      </w:r>
      <w:proofErr w:type="gramStart"/>
      <w:r w:rsidRPr="007C45A9">
        <w:rPr>
          <w:rFonts w:ascii="Times New Roman" w:hAnsi="Times New Roman" w:cs="Times New Roman"/>
          <w:sz w:val="28"/>
          <w:szCs w:val="28"/>
        </w:rPr>
        <w:t>участии</w:t>
      </w:r>
      <w:proofErr w:type="gramEnd"/>
      <w:r w:rsidRPr="007C45A9">
        <w:rPr>
          <w:rFonts w:ascii="Times New Roman" w:hAnsi="Times New Roman" w:cs="Times New Roman"/>
          <w:sz w:val="28"/>
          <w:szCs w:val="28"/>
        </w:rPr>
        <w:t xml:space="preserve"> жителей городского округа Красноуральск, юридических лиц и (или) индивидуальных предпринимателей.</w:t>
      </w:r>
    </w:p>
    <w:p w:rsidR="00CD4F18" w:rsidRPr="007C45A9" w:rsidRDefault="00CD4F18" w:rsidP="00366920">
      <w:pPr>
        <w:autoSpaceDE w:val="0"/>
        <w:autoSpaceDN w:val="0"/>
        <w:adjustRightInd w:val="0"/>
        <w:spacing w:after="0" w:line="240" w:lineRule="auto"/>
        <w:ind w:firstLine="540"/>
        <w:jc w:val="both"/>
        <w:rPr>
          <w:rFonts w:ascii="Times New Roman" w:hAnsi="Times New Roman" w:cs="Times New Roman"/>
          <w:sz w:val="28"/>
          <w:szCs w:val="28"/>
        </w:rPr>
      </w:pPr>
    </w:p>
    <w:p w:rsidR="00CD4F18" w:rsidRPr="007C45A9" w:rsidRDefault="00CD4F18" w:rsidP="00CD4F18">
      <w:pPr>
        <w:autoSpaceDE w:val="0"/>
        <w:autoSpaceDN w:val="0"/>
        <w:adjustRightInd w:val="0"/>
        <w:spacing w:after="0" w:line="240" w:lineRule="auto"/>
        <w:ind w:firstLine="540"/>
        <w:jc w:val="center"/>
        <w:rPr>
          <w:rFonts w:ascii="Times New Roman" w:hAnsi="Times New Roman" w:cs="Times New Roman"/>
          <w:b/>
          <w:sz w:val="28"/>
          <w:szCs w:val="28"/>
        </w:rPr>
      </w:pPr>
      <w:r w:rsidRPr="007C45A9">
        <w:rPr>
          <w:rFonts w:ascii="Times New Roman" w:hAnsi="Times New Roman" w:cs="Times New Roman"/>
          <w:b/>
          <w:sz w:val="28"/>
          <w:szCs w:val="28"/>
        </w:rPr>
        <w:t xml:space="preserve">Глава 2. Проекты </w:t>
      </w:r>
      <w:proofErr w:type="gramStart"/>
      <w:r w:rsidRPr="007C45A9">
        <w:rPr>
          <w:rFonts w:ascii="Times New Roman" w:hAnsi="Times New Roman" w:cs="Times New Roman"/>
          <w:b/>
          <w:sz w:val="28"/>
          <w:szCs w:val="28"/>
        </w:rPr>
        <w:t>инициативного</w:t>
      </w:r>
      <w:proofErr w:type="gramEnd"/>
      <w:r w:rsidRPr="007C45A9">
        <w:rPr>
          <w:rFonts w:ascii="Times New Roman" w:hAnsi="Times New Roman" w:cs="Times New Roman"/>
          <w:b/>
          <w:sz w:val="28"/>
          <w:szCs w:val="28"/>
        </w:rPr>
        <w:t xml:space="preserve"> бюджетирования</w:t>
      </w:r>
    </w:p>
    <w:p w:rsidR="00CD4F18" w:rsidRPr="007C45A9" w:rsidRDefault="00CD4F18" w:rsidP="00366920">
      <w:pPr>
        <w:autoSpaceDE w:val="0"/>
        <w:autoSpaceDN w:val="0"/>
        <w:adjustRightInd w:val="0"/>
        <w:spacing w:after="0" w:line="240" w:lineRule="auto"/>
        <w:ind w:firstLine="540"/>
        <w:jc w:val="both"/>
        <w:rPr>
          <w:rFonts w:ascii="Times New Roman" w:hAnsi="Times New Roman" w:cs="Times New Roman"/>
          <w:sz w:val="28"/>
          <w:szCs w:val="28"/>
        </w:rPr>
      </w:pPr>
    </w:p>
    <w:p w:rsidR="00535A4A" w:rsidRPr="007C45A9" w:rsidRDefault="00D5703A" w:rsidP="00535A4A">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4</w:t>
      </w:r>
      <w:r w:rsidR="00535A4A" w:rsidRPr="007C45A9">
        <w:rPr>
          <w:rFonts w:ascii="Times New Roman" w:eastAsia="Times New Roman" w:hAnsi="Times New Roman" w:cs="Times New Roman"/>
          <w:sz w:val="28"/>
          <w:szCs w:val="28"/>
          <w:lang w:eastAsia="ar-SA"/>
        </w:rPr>
        <w:t>. Право на участие в конкурсном отборе имеют проекты, направленные на решение вопросов местного значения, реализация которых может быть инициирована следующими субъектами (далее – инициаторы):</w:t>
      </w:r>
    </w:p>
    <w:p w:rsidR="00535A4A" w:rsidRPr="007C45A9" w:rsidRDefault="00535A4A" w:rsidP="00535A4A">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 инициативны</w:t>
      </w:r>
      <w:r w:rsidR="00D52215" w:rsidRPr="007C45A9">
        <w:rPr>
          <w:rFonts w:ascii="Times New Roman" w:eastAsia="Times New Roman" w:hAnsi="Times New Roman" w:cs="Times New Roman"/>
          <w:sz w:val="28"/>
          <w:szCs w:val="28"/>
          <w:lang w:eastAsia="ar-SA"/>
        </w:rPr>
        <w:t>ми</w:t>
      </w:r>
      <w:r w:rsidRPr="007C45A9">
        <w:rPr>
          <w:rFonts w:ascii="Times New Roman" w:eastAsia="Times New Roman" w:hAnsi="Times New Roman" w:cs="Times New Roman"/>
          <w:sz w:val="28"/>
          <w:szCs w:val="28"/>
          <w:lang w:eastAsia="ar-SA"/>
        </w:rPr>
        <w:t xml:space="preserve"> групп</w:t>
      </w:r>
      <w:r w:rsidR="00D52215" w:rsidRPr="007C45A9">
        <w:rPr>
          <w:rFonts w:ascii="Times New Roman" w:eastAsia="Times New Roman" w:hAnsi="Times New Roman" w:cs="Times New Roman"/>
          <w:sz w:val="28"/>
          <w:szCs w:val="28"/>
          <w:lang w:eastAsia="ar-SA"/>
        </w:rPr>
        <w:t>ами</w:t>
      </w:r>
      <w:r w:rsidRPr="007C45A9">
        <w:rPr>
          <w:rFonts w:ascii="Times New Roman" w:eastAsia="Times New Roman" w:hAnsi="Times New Roman" w:cs="Times New Roman"/>
          <w:sz w:val="28"/>
          <w:szCs w:val="28"/>
          <w:lang w:eastAsia="ar-SA"/>
        </w:rPr>
        <w:t xml:space="preserve"> граждан, проживающи</w:t>
      </w:r>
      <w:r w:rsidR="00D52215" w:rsidRPr="007C45A9">
        <w:rPr>
          <w:rFonts w:ascii="Times New Roman" w:eastAsia="Times New Roman" w:hAnsi="Times New Roman" w:cs="Times New Roman"/>
          <w:sz w:val="28"/>
          <w:szCs w:val="28"/>
          <w:lang w:eastAsia="ar-SA"/>
        </w:rPr>
        <w:t>х</w:t>
      </w:r>
      <w:r w:rsidRPr="007C45A9">
        <w:rPr>
          <w:rFonts w:ascii="Times New Roman" w:eastAsia="Times New Roman" w:hAnsi="Times New Roman" w:cs="Times New Roman"/>
          <w:sz w:val="28"/>
          <w:szCs w:val="28"/>
          <w:lang w:eastAsia="ar-SA"/>
        </w:rPr>
        <w:t xml:space="preserve"> на территории городского округа Красноуральск</w:t>
      </w:r>
      <w:r w:rsidR="00A34092" w:rsidRPr="007C45A9">
        <w:rPr>
          <w:rFonts w:ascii="Times New Roman" w:eastAsia="Times New Roman" w:hAnsi="Times New Roman" w:cs="Times New Roman"/>
          <w:sz w:val="28"/>
          <w:szCs w:val="28"/>
          <w:lang w:eastAsia="ar-SA"/>
        </w:rPr>
        <w:t xml:space="preserve"> ((далее - инициативная группа)</w:t>
      </w:r>
      <w:r w:rsidRPr="007C45A9">
        <w:rPr>
          <w:rFonts w:ascii="Times New Roman" w:eastAsia="Times New Roman" w:hAnsi="Times New Roman" w:cs="Times New Roman"/>
          <w:sz w:val="28"/>
          <w:szCs w:val="28"/>
          <w:lang w:eastAsia="ar-SA"/>
        </w:rPr>
        <w:t xml:space="preserve">; </w:t>
      </w:r>
    </w:p>
    <w:p w:rsidR="00535A4A" w:rsidRPr="007C45A9" w:rsidRDefault="00535A4A" w:rsidP="00535A4A">
      <w:pPr>
        <w:widowControl w:val="0"/>
        <w:tabs>
          <w:tab w:val="left" w:pos="851"/>
          <w:tab w:val="left" w:pos="1134"/>
        </w:tabs>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 некоммерчески</w:t>
      </w:r>
      <w:r w:rsidR="00D52215" w:rsidRPr="007C45A9">
        <w:rPr>
          <w:rFonts w:ascii="Times New Roman" w:eastAsia="Times New Roman" w:hAnsi="Times New Roman" w:cs="Times New Roman"/>
          <w:sz w:val="28"/>
          <w:szCs w:val="28"/>
          <w:lang w:eastAsia="ar-SA"/>
        </w:rPr>
        <w:t>ми</w:t>
      </w:r>
      <w:r w:rsidRPr="007C45A9">
        <w:rPr>
          <w:rFonts w:ascii="Times New Roman" w:eastAsia="Times New Roman" w:hAnsi="Times New Roman" w:cs="Times New Roman"/>
          <w:sz w:val="28"/>
          <w:szCs w:val="28"/>
          <w:lang w:eastAsia="ar-SA"/>
        </w:rPr>
        <w:t xml:space="preserve"> организаци</w:t>
      </w:r>
      <w:r w:rsidR="00D52215" w:rsidRPr="007C45A9">
        <w:rPr>
          <w:rFonts w:ascii="Times New Roman" w:eastAsia="Times New Roman" w:hAnsi="Times New Roman" w:cs="Times New Roman"/>
          <w:sz w:val="28"/>
          <w:szCs w:val="28"/>
          <w:lang w:eastAsia="ar-SA"/>
        </w:rPr>
        <w:t>ями</w:t>
      </w:r>
      <w:r w:rsidRPr="007C45A9">
        <w:rPr>
          <w:rFonts w:ascii="Times New Roman" w:eastAsia="Times New Roman" w:hAnsi="Times New Roman" w:cs="Times New Roman"/>
          <w:sz w:val="28"/>
          <w:szCs w:val="28"/>
          <w:lang w:eastAsia="ar-SA"/>
        </w:rPr>
        <w:t xml:space="preserve"> (за исключением некоммерческих организаций, учредителями которых являются органы государственной власти либо органы местного самоуправления городского округа </w:t>
      </w:r>
      <w:r w:rsidRPr="007C45A9">
        <w:rPr>
          <w:rFonts w:ascii="Times New Roman" w:eastAsia="Times New Roman" w:hAnsi="Times New Roman" w:cs="Times New Roman"/>
          <w:sz w:val="28"/>
          <w:szCs w:val="28"/>
          <w:lang w:eastAsia="ar-SA"/>
        </w:rPr>
        <w:lastRenderedPageBreak/>
        <w:t>Красноуральск);</w:t>
      </w:r>
    </w:p>
    <w:p w:rsidR="00535A4A" w:rsidRPr="007C45A9" w:rsidRDefault="00535A4A" w:rsidP="00535A4A">
      <w:pPr>
        <w:widowControl w:val="0"/>
        <w:tabs>
          <w:tab w:val="left" w:pos="851"/>
          <w:tab w:val="left" w:pos="1134"/>
        </w:tabs>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 органами территориального общественного самоуправления;</w:t>
      </w:r>
    </w:p>
    <w:p w:rsidR="00535A4A" w:rsidRPr="007C45A9" w:rsidRDefault="00535A4A" w:rsidP="00535A4A">
      <w:pPr>
        <w:widowControl w:val="0"/>
        <w:tabs>
          <w:tab w:val="left" w:pos="851"/>
          <w:tab w:val="left" w:pos="1134"/>
        </w:tabs>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 xml:space="preserve">- старостой сельского населенного пункта. </w:t>
      </w:r>
    </w:p>
    <w:p w:rsidR="00535A4A" w:rsidRPr="007C45A9" w:rsidRDefault="00535A4A" w:rsidP="00535A4A">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 xml:space="preserve">Инициативная группа образуется из достигших шестнадцатилетнего возраста жителей городского округа Красноуральск (далее – жителей) в количестве не менее десяти человек для участия в выдвижении проекта на конкурсный отбор и </w:t>
      </w:r>
      <w:r w:rsidR="00366920" w:rsidRPr="007C45A9">
        <w:rPr>
          <w:rFonts w:ascii="Times New Roman" w:eastAsia="Times New Roman" w:hAnsi="Times New Roman" w:cs="Times New Roman"/>
          <w:sz w:val="28"/>
          <w:szCs w:val="28"/>
          <w:lang w:eastAsia="ar-SA"/>
        </w:rPr>
        <w:t xml:space="preserve">его </w:t>
      </w:r>
      <w:r w:rsidRPr="007C45A9">
        <w:rPr>
          <w:rFonts w:ascii="Times New Roman" w:eastAsia="Times New Roman" w:hAnsi="Times New Roman" w:cs="Times New Roman"/>
          <w:sz w:val="28"/>
          <w:szCs w:val="28"/>
          <w:lang w:eastAsia="ar-SA"/>
        </w:rPr>
        <w:t>реализации.</w:t>
      </w:r>
    </w:p>
    <w:p w:rsidR="00535A4A" w:rsidRPr="007C45A9" w:rsidRDefault="00535A4A" w:rsidP="00535A4A">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Минимальная численность инициативной группы может быть уменьшена нормативным правовым актом Думы городского округа Красноуральск.</w:t>
      </w:r>
    </w:p>
    <w:p w:rsidR="00535A4A" w:rsidRPr="007C45A9" w:rsidRDefault="00D5703A" w:rsidP="00535A4A">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ar-SA"/>
        </w:rPr>
      </w:pPr>
      <w:bookmarkStart w:id="1" w:name="P60"/>
      <w:bookmarkEnd w:id="1"/>
      <w:r w:rsidRPr="007C45A9">
        <w:rPr>
          <w:rFonts w:ascii="Times New Roman" w:eastAsia="Times New Roman" w:hAnsi="Times New Roman" w:cs="Times New Roman"/>
          <w:sz w:val="28"/>
          <w:szCs w:val="28"/>
          <w:lang w:eastAsia="ar-SA"/>
        </w:rPr>
        <w:t>5</w:t>
      </w:r>
      <w:r w:rsidR="00535A4A" w:rsidRPr="007C45A9">
        <w:rPr>
          <w:rFonts w:ascii="Times New Roman" w:eastAsia="Times New Roman" w:hAnsi="Times New Roman" w:cs="Times New Roman"/>
          <w:sz w:val="28"/>
          <w:szCs w:val="28"/>
          <w:lang w:eastAsia="ar-SA"/>
        </w:rPr>
        <w:t>. Субсидии предоставляются на проекты в следующих сферах:</w:t>
      </w:r>
    </w:p>
    <w:p w:rsidR="00535A4A" w:rsidRPr="007C45A9" w:rsidRDefault="00D5703A" w:rsidP="00535A4A">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1)</w:t>
      </w:r>
      <w:r w:rsidR="00535A4A" w:rsidRPr="007C45A9">
        <w:rPr>
          <w:rFonts w:ascii="Times New Roman" w:eastAsia="Times New Roman" w:hAnsi="Times New Roman" w:cs="Times New Roman"/>
          <w:sz w:val="28"/>
          <w:szCs w:val="28"/>
          <w:lang w:eastAsia="ar-SA"/>
        </w:rPr>
        <w:t xml:space="preserve"> благоустройство территории городского округа Красноуральск</w:t>
      </w:r>
      <w:r w:rsidRPr="007C45A9">
        <w:rPr>
          <w:rFonts w:ascii="Times New Roman" w:eastAsia="Times New Roman" w:hAnsi="Times New Roman" w:cs="Times New Roman"/>
          <w:sz w:val="28"/>
          <w:szCs w:val="28"/>
          <w:lang w:eastAsia="ar-SA"/>
        </w:rPr>
        <w:t xml:space="preserve"> (за исключением строительства, реконструкции и капитального ремонта объектов капитального строительства)</w:t>
      </w:r>
      <w:r w:rsidR="00535A4A" w:rsidRPr="007C45A9">
        <w:rPr>
          <w:rFonts w:ascii="Times New Roman" w:eastAsia="Times New Roman" w:hAnsi="Times New Roman" w:cs="Times New Roman"/>
          <w:sz w:val="28"/>
          <w:szCs w:val="28"/>
          <w:lang w:eastAsia="ar-SA"/>
        </w:rPr>
        <w:t xml:space="preserve">: обустройство </w:t>
      </w:r>
      <w:r w:rsidRPr="007C45A9">
        <w:rPr>
          <w:rFonts w:ascii="Times New Roman" w:eastAsia="Times New Roman" w:hAnsi="Times New Roman" w:cs="Times New Roman"/>
          <w:sz w:val="28"/>
          <w:szCs w:val="28"/>
          <w:lang w:eastAsia="ar-SA"/>
        </w:rPr>
        <w:t xml:space="preserve">детских площадок, мест для занятий физической культурой и спортом, общественных пространств </w:t>
      </w:r>
      <w:r w:rsidR="00535A4A" w:rsidRPr="007C45A9">
        <w:rPr>
          <w:rFonts w:ascii="Times New Roman" w:eastAsia="Times New Roman" w:hAnsi="Times New Roman" w:cs="Times New Roman"/>
          <w:sz w:val="28"/>
          <w:szCs w:val="28"/>
          <w:lang w:eastAsia="ar-SA"/>
        </w:rPr>
        <w:t xml:space="preserve">(за исключением </w:t>
      </w:r>
      <w:r w:rsidRPr="007C45A9">
        <w:rPr>
          <w:rFonts w:ascii="Times New Roman" w:eastAsia="Times New Roman" w:hAnsi="Times New Roman" w:cs="Times New Roman"/>
          <w:sz w:val="28"/>
          <w:szCs w:val="28"/>
          <w:lang w:eastAsia="ar-SA"/>
        </w:rPr>
        <w:t xml:space="preserve">обустройства парковок и кладбищ, </w:t>
      </w:r>
      <w:r w:rsidR="00535A4A" w:rsidRPr="007C45A9">
        <w:rPr>
          <w:rFonts w:ascii="Times New Roman" w:eastAsia="Times New Roman" w:hAnsi="Times New Roman" w:cs="Times New Roman"/>
          <w:sz w:val="28"/>
          <w:szCs w:val="28"/>
          <w:lang w:eastAsia="ar-SA"/>
        </w:rPr>
        <w:t>установки памятников, мемориалов, памятных досок), освещение улиц, озеленение;</w:t>
      </w:r>
    </w:p>
    <w:p w:rsidR="00535A4A" w:rsidRPr="007C45A9" w:rsidRDefault="00B70319" w:rsidP="00535A4A">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2)</w:t>
      </w:r>
      <w:r w:rsidR="00535A4A" w:rsidRPr="007C45A9">
        <w:rPr>
          <w:rFonts w:ascii="Times New Roman" w:eastAsia="Times New Roman" w:hAnsi="Times New Roman" w:cs="Times New Roman"/>
          <w:sz w:val="28"/>
          <w:szCs w:val="28"/>
          <w:lang w:eastAsia="ar-SA"/>
        </w:rPr>
        <w:t xml:space="preserve"> дополнительное образование детей (приобретение оборудования, программных средств и иных товаров для муниципальных организаций, осуществляющих образовательную деятельность в сфере дополнительного образования детей);</w:t>
      </w:r>
    </w:p>
    <w:p w:rsidR="00535A4A" w:rsidRPr="007C45A9" w:rsidRDefault="00B70319" w:rsidP="00535A4A">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3)</w:t>
      </w:r>
      <w:r w:rsidR="00535A4A" w:rsidRPr="007C45A9">
        <w:rPr>
          <w:rFonts w:ascii="Times New Roman" w:eastAsia="Times New Roman" w:hAnsi="Times New Roman" w:cs="Times New Roman"/>
          <w:sz w:val="28"/>
          <w:szCs w:val="28"/>
          <w:lang w:eastAsia="ar-SA"/>
        </w:rPr>
        <w:t xml:space="preserve"> развитие и внедрение информационных технологий в муниципальных учреждениях культуры городского округа Красноуральск, </w:t>
      </w:r>
      <w:r w:rsidRPr="007C45A9">
        <w:rPr>
          <w:rFonts w:ascii="Times New Roman" w:eastAsia="Times New Roman" w:hAnsi="Times New Roman" w:cs="Times New Roman"/>
          <w:sz w:val="28"/>
          <w:szCs w:val="28"/>
          <w:lang w:eastAsia="ar-SA"/>
        </w:rPr>
        <w:t xml:space="preserve">а также обеспечение доступа к </w:t>
      </w:r>
      <w:r w:rsidR="00535A4A" w:rsidRPr="007C45A9">
        <w:rPr>
          <w:rFonts w:ascii="Times New Roman" w:eastAsia="Times New Roman" w:hAnsi="Times New Roman" w:cs="Times New Roman"/>
          <w:sz w:val="28"/>
          <w:szCs w:val="28"/>
          <w:lang w:eastAsia="ar-SA"/>
        </w:rPr>
        <w:t xml:space="preserve">государственным и муниципальным ресурсам, включая оборудование мест доступа (за исключением специализированных учреждений, осуществляющих комплексное обслуживание и предоставление услуг в формате </w:t>
      </w:r>
      <w:r w:rsidR="00A55CE8" w:rsidRPr="007C45A9">
        <w:rPr>
          <w:rFonts w:ascii="Times New Roman" w:eastAsia="Times New Roman" w:hAnsi="Times New Roman" w:cs="Times New Roman"/>
          <w:sz w:val="28"/>
          <w:szCs w:val="28"/>
          <w:lang w:eastAsia="ar-SA"/>
        </w:rPr>
        <w:t>«</w:t>
      </w:r>
      <w:r w:rsidR="00535A4A" w:rsidRPr="007C45A9">
        <w:rPr>
          <w:rFonts w:ascii="Times New Roman" w:eastAsia="Times New Roman" w:hAnsi="Times New Roman" w:cs="Times New Roman"/>
          <w:sz w:val="28"/>
          <w:szCs w:val="28"/>
          <w:lang w:eastAsia="ar-SA"/>
        </w:rPr>
        <w:t>одного окна</w:t>
      </w:r>
      <w:r w:rsidR="00A55CE8" w:rsidRPr="007C45A9">
        <w:rPr>
          <w:rFonts w:ascii="Times New Roman" w:eastAsia="Times New Roman" w:hAnsi="Times New Roman" w:cs="Times New Roman"/>
          <w:sz w:val="28"/>
          <w:szCs w:val="28"/>
          <w:lang w:eastAsia="ar-SA"/>
        </w:rPr>
        <w:t>»</w:t>
      </w:r>
      <w:r w:rsidR="00535A4A" w:rsidRPr="007C45A9">
        <w:rPr>
          <w:rFonts w:ascii="Times New Roman" w:eastAsia="Times New Roman" w:hAnsi="Times New Roman" w:cs="Times New Roman"/>
          <w:sz w:val="28"/>
          <w:szCs w:val="28"/>
          <w:lang w:eastAsia="ar-SA"/>
        </w:rPr>
        <w:t>).</w:t>
      </w:r>
    </w:p>
    <w:p w:rsidR="00535A4A" w:rsidRPr="007C45A9" w:rsidRDefault="00251D0F" w:rsidP="00535A4A">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6</w:t>
      </w:r>
      <w:r w:rsidR="00535A4A" w:rsidRPr="007C45A9">
        <w:rPr>
          <w:rFonts w:ascii="Times New Roman" w:eastAsia="Times New Roman" w:hAnsi="Times New Roman" w:cs="Times New Roman"/>
          <w:sz w:val="28"/>
          <w:szCs w:val="28"/>
          <w:lang w:eastAsia="ar-SA"/>
        </w:rPr>
        <w:t xml:space="preserve">. </w:t>
      </w:r>
      <w:r w:rsidR="007F0D19" w:rsidRPr="007C45A9">
        <w:rPr>
          <w:rFonts w:ascii="Times New Roman" w:eastAsia="Times New Roman" w:hAnsi="Times New Roman" w:cs="Times New Roman"/>
          <w:sz w:val="28"/>
          <w:szCs w:val="28"/>
          <w:lang w:eastAsia="ar-SA"/>
        </w:rPr>
        <w:t>П</w:t>
      </w:r>
      <w:r w:rsidR="002C2B1A" w:rsidRPr="007C45A9">
        <w:rPr>
          <w:rFonts w:ascii="Times New Roman" w:eastAsia="Times New Roman" w:hAnsi="Times New Roman" w:cs="Times New Roman"/>
          <w:sz w:val="28"/>
          <w:szCs w:val="28"/>
          <w:lang w:eastAsia="ar-SA"/>
        </w:rPr>
        <w:t>роект должен соответствовать следующим условиям</w:t>
      </w:r>
      <w:r w:rsidR="007F0D19" w:rsidRPr="007C45A9">
        <w:rPr>
          <w:rFonts w:ascii="Times New Roman" w:eastAsia="Times New Roman" w:hAnsi="Times New Roman" w:cs="Times New Roman"/>
          <w:sz w:val="28"/>
          <w:szCs w:val="28"/>
          <w:lang w:eastAsia="ar-SA"/>
        </w:rPr>
        <w:t xml:space="preserve">: </w:t>
      </w:r>
    </w:p>
    <w:p w:rsidR="00535A4A" w:rsidRPr="007C45A9" w:rsidRDefault="00535A4A" w:rsidP="00535A4A">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 цели и задачи проекта соответствуют стратегическим приоритетам развития городского округа Красноуральск;</w:t>
      </w:r>
    </w:p>
    <w:p w:rsidR="00535A4A" w:rsidRPr="007C45A9" w:rsidRDefault="00535A4A" w:rsidP="00535A4A">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 проект прошел обсуждение жителями городского округа Красноуральск и получил их поддержку;</w:t>
      </w:r>
    </w:p>
    <w:p w:rsidR="00535A4A" w:rsidRPr="007C45A9" w:rsidRDefault="00535A4A" w:rsidP="00535A4A">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 xml:space="preserve">- инициаторы принимают непосредственное участие в реализации проекта, в том числе в его финансировании, и осуществлении </w:t>
      </w:r>
      <w:proofErr w:type="gramStart"/>
      <w:r w:rsidRPr="007C45A9">
        <w:rPr>
          <w:rFonts w:ascii="Times New Roman" w:eastAsia="Times New Roman" w:hAnsi="Times New Roman" w:cs="Times New Roman"/>
          <w:sz w:val="28"/>
          <w:szCs w:val="28"/>
          <w:lang w:eastAsia="ar-SA"/>
        </w:rPr>
        <w:t>контроля за</w:t>
      </w:r>
      <w:proofErr w:type="gramEnd"/>
      <w:r w:rsidRPr="007C45A9">
        <w:rPr>
          <w:rFonts w:ascii="Times New Roman" w:eastAsia="Times New Roman" w:hAnsi="Times New Roman" w:cs="Times New Roman"/>
          <w:sz w:val="28"/>
          <w:szCs w:val="28"/>
          <w:lang w:eastAsia="ar-SA"/>
        </w:rPr>
        <w:t xml:space="preserve"> его реализацией;</w:t>
      </w:r>
    </w:p>
    <w:p w:rsidR="00535A4A" w:rsidRPr="007C45A9" w:rsidRDefault="00535A4A" w:rsidP="00535A4A">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 xml:space="preserve">- проект </w:t>
      </w:r>
      <w:proofErr w:type="spellStart"/>
      <w:r w:rsidRPr="007C45A9">
        <w:rPr>
          <w:rFonts w:ascii="Times New Roman" w:eastAsia="Times New Roman" w:hAnsi="Times New Roman" w:cs="Times New Roman"/>
          <w:sz w:val="28"/>
          <w:szCs w:val="28"/>
          <w:lang w:eastAsia="ar-SA"/>
        </w:rPr>
        <w:t>софинансируется</w:t>
      </w:r>
      <w:proofErr w:type="spellEnd"/>
      <w:r w:rsidRPr="007C45A9">
        <w:rPr>
          <w:rFonts w:ascii="Times New Roman" w:eastAsia="Times New Roman" w:hAnsi="Times New Roman" w:cs="Times New Roman"/>
          <w:sz w:val="28"/>
          <w:szCs w:val="28"/>
          <w:lang w:eastAsia="ar-SA"/>
        </w:rPr>
        <w:t xml:space="preserve"> за счет средств населения, юридических лиц и (или) индивидуальных предпринимателей и средств местного бюджета.</w:t>
      </w:r>
    </w:p>
    <w:p w:rsidR="007F0D19" w:rsidRPr="007C45A9" w:rsidRDefault="00241FD7" w:rsidP="00535A4A">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ar-SA"/>
        </w:rPr>
      </w:pPr>
      <w:proofErr w:type="spellStart"/>
      <w:r w:rsidRPr="007C45A9">
        <w:rPr>
          <w:rFonts w:ascii="Times New Roman" w:eastAsia="Times New Roman" w:hAnsi="Times New Roman" w:cs="Times New Roman"/>
          <w:sz w:val="28"/>
          <w:szCs w:val="28"/>
          <w:lang w:eastAsia="ar-SA"/>
        </w:rPr>
        <w:t>Софинансирование</w:t>
      </w:r>
      <w:proofErr w:type="spellEnd"/>
      <w:r w:rsidRPr="007C45A9">
        <w:rPr>
          <w:rFonts w:ascii="Times New Roman" w:eastAsia="Times New Roman" w:hAnsi="Times New Roman" w:cs="Times New Roman"/>
          <w:sz w:val="28"/>
          <w:szCs w:val="28"/>
          <w:lang w:eastAsia="ar-SA"/>
        </w:rPr>
        <w:t xml:space="preserve"> проекта за счет собственных сре</w:t>
      </w:r>
      <w:proofErr w:type="gramStart"/>
      <w:r w:rsidRPr="007C45A9">
        <w:rPr>
          <w:rFonts w:ascii="Times New Roman" w:eastAsia="Times New Roman" w:hAnsi="Times New Roman" w:cs="Times New Roman"/>
          <w:sz w:val="28"/>
          <w:szCs w:val="28"/>
          <w:lang w:eastAsia="ar-SA"/>
        </w:rPr>
        <w:t>дств пр</w:t>
      </w:r>
      <w:proofErr w:type="gramEnd"/>
      <w:r w:rsidRPr="007C45A9">
        <w:rPr>
          <w:rFonts w:ascii="Times New Roman" w:eastAsia="Times New Roman" w:hAnsi="Times New Roman" w:cs="Times New Roman"/>
          <w:sz w:val="28"/>
          <w:szCs w:val="28"/>
          <w:lang w:eastAsia="ar-SA"/>
        </w:rPr>
        <w:t>едприятий и организаций муниципальной формы собственности не допускается.</w:t>
      </w:r>
    </w:p>
    <w:p w:rsidR="00CD4F18" w:rsidRPr="007C45A9" w:rsidRDefault="00CD4F18" w:rsidP="00535A4A">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ar-SA"/>
        </w:rPr>
      </w:pPr>
    </w:p>
    <w:p w:rsidR="00CD4F18" w:rsidRPr="007C45A9" w:rsidRDefault="00CD4F18" w:rsidP="00CD4F18">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ar-SA"/>
        </w:rPr>
      </w:pPr>
      <w:r w:rsidRPr="007C45A9">
        <w:rPr>
          <w:rFonts w:ascii="Times New Roman" w:eastAsia="Times New Roman" w:hAnsi="Times New Roman" w:cs="Times New Roman"/>
          <w:b/>
          <w:sz w:val="28"/>
          <w:szCs w:val="28"/>
          <w:lang w:eastAsia="ar-SA"/>
        </w:rPr>
        <w:t>Глава 3. Организация конкурсного отбора проектов инициативного бюджетирования</w:t>
      </w:r>
    </w:p>
    <w:p w:rsidR="00CD4F18" w:rsidRPr="007C45A9" w:rsidRDefault="00CD4F18" w:rsidP="00535A4A">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ar-SA"/>
        </w:rPr>
      </w:pPr>
    </w:p>
    <w:p w:rsidR="00535A4A" w:rsidRPr="007C45A9" w:rsidRDefault="002C2B1A" w:rsidP="00535A4A">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7</w:t>
      </w:r>
      <w:r w:rsidR="00535A4A" w:rsidRPr="007C45A9">
        <w:rPr>
          <w:rFonts w:ascii="Times New Roman" w:eastAsia="Times New Roman" w:hAnsi="Times New Roman" w:cs="Times New Roman"/>
          <w:sz w:val="28"/>
          <w:szCs w:val="28"/>
          <w:lang w:eastAsia="ar-SA"/>
        </w:rPr>
        <w:t xml:space="preserve">. Организатором конкурсного отбора является администрация городского округа Красноуральск (далее - организатор конкурсного отбора, </w:t>
      </w:r>
      <w:r w:rsidR="00535A4A" w:rsidRPr="007C45A9">
        <w:rPr>
          <w:rFonts w:ascii="Times New Roman" w:eastAsia="Times New Roman" w:hAnsi="Times New Roman" w:cs="Times New Roman"/>
          <w:sz w:val="28"/>
          <w:szCs w:val="28"/>
          <w:lang w:eastAsia="ar-SA"/>
        </w:rPr>
        <w:lastRenderedPageBreak/>
        <w:t>Администрация).</w:t>
      </w:r>
    </w:p>
    <w:p w:rsidR="00535A4A" w:rsidRPr="007C45A9" w:rsidRDefault="00535A4A" w:rsidP="00535A4A">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Организатор конкурсного отбора осуществляет следующие функции:</w:t>
      </w:r>
    </w:p>
    <w:p w:rsidR="00535A4A" w:rsidRPr="007C45A9" w:rsidRDefault="00535A4A"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t>-определяет дату проведения конкурсного отбора</w:t>
      </w:r>
      <w:r w:rsidR="00241FD7" w:rsidRPr="007C45A9">
        <w:rPr>
          <w:rFonts w:ascii="Times New Roman" w:eastAsia="Times New Roman" w:hAnsi="Times New Roman" w:cs="Times New Roman"/>
          <w:sz w:val="28"/>
          <w:szCs w:val="28"/>
          <w:lang w:eastAsia="ar-SA"/>
        </w:rPr>
        <w:t>,</w:t>
      </w:r>
      <w:r w:rsidR="00241FD7" w:rsidRPr="007C45A9">
        <w:t xml:space="preserve"> </w:t>
      </w:r>
      <w:r w:rsidR="00241FD7" w:rsidRPr="007C45A9">
        <w:rPr>
          <w:rFonts w:ascii="Times New Roman" w:eastAsia="Times New Roman" w:hAnsi="Times New Roman" w:cs="Times New Roman"/>
          <w:sz w:val="28"/>
          <w:szCs w:val="28"/>
          <w:lang w:eastAsia="ar-SA"/>
        </w:rPr>
        <w:t xml:space="preserve">с учетом сроков, указанных в приказе </w:t>
      </w:r>
      <w:r w:rsidR="00CD4F18" w:rsidRPr="007C45A9">
        <w:rPr>
          <w:rFonts w:ascii="Times New Roman" w:eastAsia="Times New Roman" w:hAnsi="Times New Roman" w:cs="Times New Roman"/>
          <w:sz w:val="28"/>
          <w:szCs w:val="28"/>
          <w:lang w:eastAsia="ar-SA"/>
        </w:rPr>
        <w:t>Министерства экономики и территориального развития Свердловской области</w:t>
      </w:r>
      <w:r w:rsidR="00241FD7" w:rsidRPr="007C45A9">
        <w:rPr>
          <w:rFonts w:ascii="Times New Roman" w:eastAsia="Times New Roman" w:hAnsi="Times New Roman" w:cs="Times New Roman"/>
          <w:sz w:val="28"/>
          <w:szCs w:val="28"/>
          <w:lang w:eastAsia="ar-SA"/>
        </w:rPr>
        <w:t xml:space="preserve"> о проведении р</w:t>
      </w:r>
      <w:r w:rsidR="00C01414" w:rsidRPr="007C45A9">
        <w:rPr>
          <w:rFonts w:ascii="Times New Roman" w:eastAsia="Times New Roman" w:hAnsi="Times New Roman" w:cs="Times New Roman"/>
          <w:sz w:val="28"/>
          <w:szCs w:val="28"/>
          <w:lang w:eastAsia="ar-SA"/>
        </w:rPr>
        <w:t>егионального конкурсного отбора</w:t>
      </w:r>
      <w:r w:rsidRPr="007C45A9">
        <w:rPr>
          <w:rFonts w:ascii="Times New Roman" w:eastAsia="Times New Roman" w:hAnsi="Times New Roman" w:cs="Times New Roman"/>
          <w:sz w:val="28"/>
          <w:szCs w:val="28"/>
          <w:lang w:eastAsia="ar-SA"/>
        </w:rPr>
        <w:t>;</w:t>
      </w:r>
    </w:p>
    <w:p w:rsidR="00535A4A" w:rsidRPr="007C45A9" w:rsidRDefault="00535A4A"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t xml:space="preserve">-готовит извещение </w:t>
      </w:r>
      <w:r w:rsidR="00C01414" w:rsidRPr="007C45A9">
        <w:rPr>
          <w:rFonts w:ascii="Times New Roman" w:eastAsia="Times New Roman" w:hAnsi="Times New Roman" w:cs="Times New Roman"/>
          <w:sz w:val="28"/>
          <w:szCs w:val="28"/>
          <w:lang w:eastAsia="ar-SA"/>
        </w:rPr>
        <w:t>с указанием места, даты</w:t>
      </w:r>
      <w:r w:rsidR="00536A95" w:rsidRPr="007C45A9">
        <w:rPr>
          <w:rFonts w:ascii="Times New Roman" w:eastAsia="Times New Roman" w:hAnsi="Times New Roman" w:cs="Times New Roman"/>
          <w:sz w:val="28"/>
          <w:szCs w:val="28"/>
          <w:lang w:eastAsia="ar-SA"/>
        </w:rPr>
        <w:t>,</w:t>
      </w:r>
      <w:r w:rsidR="00C01414" w:rsidRPr="007C45A9">
        <w:rPr>
          <w:rFonts w:ascii="Times New Roman" w:eastAsia="Times New Roman" w:hAnsi="Times New Roman" w:cs="Times New Roman"/>
          <w:sz w:val="28"/>
          <w:szCs w:val="28"/>
          <w:lang w:eastAsia="ar-SA"/>
        </w:rPr>
        <w:t xml:space="preserve"> времени </w:t>
      </w:r>
      <w:r w:rsidR="00536A95" w:rsidRPr="007C45A9">
        <w:rPr>
          <w:rFonts w:ascii="Times New Roman" w:eastAsia="Times New Roman" w:hAnsi="Times New Roman" w:cs="Times New Roman"/>
          <w:sz w:val="28"/>
          <w:szCs w:val="28"/>
          <w:lang w:eastAsia="ar-SA"/>
        </w:rPr>
        <w:t>приема заявки</w:t>
      </w:r>
      <w:r w:rsidR="00A34092" w:rsidRPr="007C45A9">
        <w:t xml:space="preserve"> </w:t>
      </w:r>
      <w:r w:rsidR="00A34092" w:rsidRPr="007C45A9">
        <w:rPr>
          <w:rFonts w:ascii="Times New Roman" w:eastAsia="Times New Roman" w:hAnsi="Times New Roman" w:cs="Times New Roman"/>
          <w:sz w:val="28"/>
          <w:szCs w:val="28"/>
          <w:lang w:eastAsia="ar-SA"/>
        </w:rPr>
        <w:t>на участие в конкурсном отборе (далее - заявка)</w:t>
      </w:r>
      <w:r w:rsidR="00536A95" w:rsidRPr="007C45A9">
        <w:rPr>
          <w:rFonts w:ascii="Times New Roman" w:eastAsia="Times New Roman" w:hAnsi="Times New Roman" w:cs="Times New Roman"/>
          <w:sz w:val="28"/>
          <w:szCs w:val="28"/>
          <w:lang w:eastAsia="ar-SA"/>
        </w:rPr>
        <w:t xml:space="preserve"> и </w:t>
      </w:r>
      <w:r w:rsidR="00C01414" w:rsidRPr="007C45A9">
        <w:rPr>
          <w:rFonts w:ascii="Times New Roman" w:eastAsia="Times New Roman" w:hAnsi="Times New Roman" w:cs="Times New Roman"/>
          <w:sz w:val="28"/>
          <w:szCs w:val="28"/>
          <w:lang w:eastAsia="ar-SA"/>
        </w:rPr>
        <w:t xml:space="preserve">проведения конкурсного  отбора, </w:t>
      </w:r>
      <w:r w:rsidRPr="007C45A9">
        <w:rPr>
          <w:rFonts w:ascii="Times New Roman" w:eastAsia="Times New Roman" w:hAnsi="Times New Roman" w:cs="Times New Roman"/>
          <w:sz w:val="28"/>
          <w:szCs w:val="28"/>
          <w:lang w:eastAsia="ar-SA"/>
        </w:rPr>
        <w:t xml:space="preserve">публикует соответствующее </w:t>
      </w:r>
      <w:r w:rsidR="00C01414" w:rsidRPr="007C45A9">
        <w:rPr>
          <w:rFonts w:ascii="Times New Roman" w:eastAsia="Times New Roman" w:hAnsi="Times New Roman" w:cs="Times New Roman"/>
          <w:sz w:val="28"/>
          <w:szCs w:val="28"/>
          <w:lang w:eastAsia="ar-SA"/>
        </w:rPr>
        <w:t>извещение</w:t>
      </w:r>
      <w:r w:rsidRPr="007C45A9">
        <w:rPr>
          <w:rFonts w:ascii="Times New Roman" w:eastAsia="Times New Roman" w:hAnsi="Times New Roman" w:cs="Times New Roman"/>
          <w:sz w:val="28"/>
          <w:szCs w:val="28"/>
          <w:lang w:eastAsia="ar-SA"/>
        </w:rPr>
        <w:t xml:space="preserve"> в информационно-телекоммуникационной сети Интернет на официальном сайте органов местного самоуправления городского округа Красноуральск «http://krur.midural.ru»;</w:t>
      </w:r>
    </w:p>
    <w:p w:rsidR="00535A4A" w:rsidRPr="007C45A9" w:rsidRDefault="00535A4A"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t>-обеспечивает прием, регистрацию и хранение поступивших заявок, а также документов и материалов к ним;</w:t>
      </w:r>
    </w:p>
    <w:p w:rsidR="00535A4A" w:rsidRPr="007C45A9" w:rsidRDefault="00535A4A"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t>-осуществляет техническое обеспечение деятельности конкурсной комиссии</w:t>
      </w:r>
      <w:r w:rsidR="00C01414" w:rsidRPr="007C45A9">
        <w:rPr>
          <w:rFonts w:ascii="Times New Roman" w:eastAsia="Times New Roman" w:hAnsi="Times New Roman" w:cs="Times New Roman"/>
          <w:sz w:val="28"/>
          <w:szCs w:val="28"/>
          <w:lang w:eastAsia="ar-SA"/>
        </w:rPr>
        <w:t xml:space="preserve"> по отбору проектов </w:t>
      </w:r>
      <w:proofErr w:type="gramStart"/>
      <w:r w:rsidR="00C01414" w:rsidRPr="007C45A9">
        <w:rPr>
          <w:rFonts w:ascii="Times New Roman" w:eastAsia="Times New Roman" w:hAnsi="Times New Roman" w:cs="Times New Roman"/>
          <w:sz w:val="28"/>
          <w:szCs w:val="28"/>
          <w:lang w:eastAsia="ar-SA"/>
        </w:rPr>
        <w:t>инициативного</w:t>
      </w:r>
      <w:proofErr w:type="gramEnd"/>
      <w:r w:rsidR="00C01414" w:rsidRPr="007C45A9">
        <w:rPr>
          <w:rFonts w:ascii="Times New Roman" w:eastAsia="Times New Roman" w:hAnsi="Times New Roman" w:cs="Times New Roman"/>
          <w:sz w:val="28"/>
          <w:szCs w:val="28"/>
          <w:lang w:eastAsia="ar-SA"/>
        </w:rPr>
        <w:t xml:space="preserve"> бюджетирования в городском округе Красноуральск (далее – конкурсная комиссия)</w:t>
      </w:r>
      <w:r w:rsidRPr="007C45A9">
        <w:rPr>
          <w:rFonts w:ascii="Times New Roman" w:eastAsia="Times New Roman" w:hAnsi="Times New Roman" w:cs="Times New Roman"/>
          <w:sz w:val="28"/>
          <w:szCs w:val="28"/>
          <w:lang w:eastAsia="ar-SA"/>
        </w:rPr>
        <w:t>;</w:t>
      </w:r>
    </w:p>
    <w:p w:rsidR="00535A4A" w:rsidRPr="007C45A9" w:rsidRDefault="00535A4A"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t>-доводит до сведения участников конкурсного отбора его результаты;</w:t>
      </w:r>
    </w:p>
    <w:p w:rsidR="00535A4A" w:rsidRPr="007C45A9" w:rsidRDefault="00535A4A"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t xml:space="preserve">-осуществляет мониторинг мероприятий, реализуемых в рамках проекта. </w:t>
      </w:r>
    </w:p>
    <w:p w:rsidR="00251D0F" w:rsidRPr="007C45A9" w:rsidRDefault="00EA5A4C" w:rsidP="00EA5A4C">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r>
      <w:r w:rsidR="00C01414" w:rsidRPr="007C45A9">
        <w:rPr>
          <w:rFonts w:ascii="Times New Roman" w:eastAsia="Times New Roman" w:hAnsi="Times New Roman" w:cs="Times New Roman"/>
          <w:sz w:val="28"/>
          <w:szCs w:val="28"/>
          <w:lang w:eastAsia="ar-SA"/>
        </w:rPr>
        <w:t>8</w:t>
      </w:r>
      <w:r w:rsidR="00251D0F" w:rsidRPr="007C45A9">
        <w:rPr>
          <w:rFonts w:ascii="Times New Roman" w:eastAsia="Times New Roman" w:hAnsi="Times New Roman" w:cs="Times New Roman"/>
          <w:sz w:val="28"/>
          <w:szCs w:val="28"/>
          <w:lang w:eastAsia="ar-SA"/>
        </w:rPr>
        <w:t>. Проведение конкурсного отбора осуществляет конкурсная комиссия.</w:t>
      </w:r>
    </w:p>
    <w:p w:rsidR="00251D0F" w:rsidRPr="007C45A9" w:rsidRDefault="00251D0F" w:rsidP="00251D0F">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Конкурсная комиссия является коллегиальным органом.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535A4A" w:rsidRPr="007C45A9" w:rsidRDefault="00EA5A4C"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r>
      <w:r w:rsidR="00C01414" w:rsidRPr="007C45A9">
        <w:rPr>
          <w:rFonts w:ascii="Times New Roman" w:eastAsia="Times New Roman" w:hAnsi="Times New Roman" w:cs="Times New Roman"/>
          <w:sz w:val="28"/>
          <w:szCs w:val="28"/>
          <w:lang w:eastAsia="ar-SA"/>
        </w:rPr>
        <w:t>9</w:t>
      </w:r>
      <w:r w:rsidR="00535A4A" w:rsidRPr="007C45A9">
        <w:rPr>
          <w:rFonts w:ascii="Times New Roman" w:eastAsia="Times New Roman" w:hAnsi="Times New Roman" w:cs="Times New Roman"/>
          <w:sz w:val="28"/>
          <w:szCs w:val="28"/>
          <w:lang w:eastAsia="ar-SA"/>
        </w:rPr>
        <w:t>. Конкурсная комиссия выполняет следующие функции:</w:t>
      </w:r>
    </w:p>
    <w:p w:rsidR="00535A4A" w:rsidRPr="007C45A9" w:rsidRDefault="00535A4A"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t>-рассматривает и оценивает заявки и подтверждающие документы;</w:t>
      </w:r>
    </w:p>
    <w:p w:rsidR="00535A4A" w:rsidRPr="007C45A9" w:rsidRDefault="00535A4A"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t>-принимает решение о результатах конкурсного отбора;</w:t>
      </w:r>
    </w:p>
    <w:p w:rsidR="00535A4A" w:rsidRPr="007C45A9" w:rsidRDefault="00535A4A"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bookmarkStart w:id="2" w:name="P85"/>
      <w:bookmarkEnd w:id="2"/>
      <w:r w:rsidRPr="007C45A9">
        <w:rPr>
          <w:rFonts w:ascii="Times New Roman" w:eastAsia="Times New Roman" w:hAnsi="Times New Roman" w:cs="Times New Roman"/>
          <w:sz w:val="28"/>
          <w:szCs w:val="28"/>
          <w:lang w:eastAsia="ar-SA"/>
        </w:rPr>
        <w:tab/>
        <w:t>-формирует заявку для участия проекта, набравшего наибольшее количество баллов, в региональном конкурсном отборе проектов инициативного бюджетирования.</w:t>
      </w:r>
    </w:p>
    <w:p w:rsidR="00535A4A" w:rsidRPr="007C45A9" w:rsidRDefault="00535A4A"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t>Заседание конкурсной комиссии считается правомочным, если на нем присутствуют не менее 2/3 ее членов.</w:t>
      </w:r>
    </w:p>
    <w:p w:rsidR="00535A4A" w:rsidRPr="007C45A9" w:rsidRDefault="00535A4A"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t>1</w:t>
      </w:r>
      <w:r w:rsidR="008E7BA3" w:rsidRPr="007C45A9">
        <w:rPr>
          <w:rFonts w:ascii="Times New Roman" w:eastAsia="Times New Roman" w:hAnsi="Times New Roman" w:cs="Times New Roman"/>
          <w:sz w:val="28"/>
          <w:szCs w:val="28"/>
          <w:lang w:eastAsia="ar-SA"/>
        </w:rPr>
        <w:t>0</w:t>
      </w:r>
      <w:r w:rsidRPr="007C45A9">
        <w:rPr>
          <w:rFonts w:ascii="Times New Roman" w:eastAsia="Times New Roman" w:hAnsi="Times New Roman" w:cs="Times New Roman"/>
          <w:sz w:val="28"/>
          <w:szCs w:val="28"/>
          <w:lang w:eastAsia="ar-SA"/>
        </w:rPr>
        <w:t>. Решение конкурсной комиссии по итогам рассмотрения проектов, представленных на конкурсный отбор, принимается открытым голосованием простым большинством голосов от присутствующих членов конкурсной комиссии. При равенстве голосов решающим является голос председателя конкурсной комиссии.</w:t>
      </w:r>
    </w:p>
    <w:p w:rsidR="00535A4A" w:rsidRPr="007C45A9" w:rsidRDefault="00535A4A" w:rsidP="00535A4A">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Члены конкурсной комиссии обладают равными правами при обсуждении вопросов о принятии решений.</w:t>
      </w:r>
    </w:p>
    <w:p w:rsidR="00535A4A" w:rsidRPr="007C45A9" w:rsidRDefault="00535A4A"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t>1</w:t>
      </w:r>
      <w:r w:rsidR="008E7BA3" w:rsidRPr="007C45A9">
        <w:rPr>
          <w:rFonts w:ascii="Times New Roman" w:eastAsia="Times New Roman" w:hAnsi="Times New Roman" w:cs="Times New Roman"/>
          <w:sz w:val="28"/>
          <w:szCs w:val="28"/>
          <w:lang w:eastAsia="ar-SA"/>
        </w:rPr>
        <w:t>1</w:t>
      </w:r>
      <w:r w:rsidRPr="007C45A9">
        <w:rPr>
          <w:rFonts w:ascii="Times New Roman" w:eastAsia="Times New Roman" w:hAnsi="Times New Roman" w:cs="Times New Roman"/>
          <w:sz w:val="28"/>
          <w:szCs w:val="28"/>
          <w:lang w:eastAsia="ar-SA"/>
        </w:rPr>
        <w:t>. По результатам заседания конкурсной комиссии составляется протокол заседания конкурсной комиссии, который подписывается председателем конкурсной комиссии и секретарем конкурсной комиссии.</w:t>
      </w:r>
    </w:p>
    <w:p w:rsidR="00535A4A" w:rsidRPr="007C45A9" w:rsidRDefault="00535A4A" w:rsidP="00535A4A">
      <w:pPr>
        <w:widowControl w:val="0"/>
        <w:autoSpaceDE w:val="0"/>
        <w:autoSpaceDN w:val="0"/>
        <w:spacing w:before="220" w:after="0" w:line="240" w:lineRule="auto"/>
        <w:ind w:firstLine="708"/>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1</w:t>
      </w:r>
      <w:r w:rsidR="008E7BA3" w:rsidRPr="007C45A9">
        <w:rPr>
          <w:rFonts w:ascii="Times New Roman" w:eastAsia="Times New Roman" w:hAnsi="Times New Roman" w:cs="Times New Roman"/>
          <w:sz w:val="28"/>
          <w:szCs w:val="28"/>
          <w:lang w:eastAsia="ar-SA"/>
        </w:rPr>
        <w:t>2</w:t>
      </w:r>
      <w:r w:rsidRPr="007C45A9">
        <w:rPr>
          <w:rFonts w:ascii="Times New Roman" w:eastAsia="Times New Roman" w:hAnsi="Times New Roman" w:cs="Times New Roman"/>
          <w:sz w:val="28"/>
          <w:szCs w:val="28"/>
          <w:lang w:eastAsia="ar-SA"/>
        </w:rPr>
        <w:t>. Для участия в конкурсном отборе инициаторы проекта направляют</w:t>
      </w:r>
      <w:r w:rsidR="008E7BA3" w:rsidRPr="007C45A9">
        <w:rPr>
          <w:rFonts w:ascii="Times New Roman" w:eastAsia="Times New Roman" w:hAnsi="Times New Roman" w:cs="Times New Roman"/>
          <w:sz w:val="28"/>
          <w:szCs w:val="28"/>
          <w:lang w:eastAsia="ar-SA"/>
        </w:rPr>
        <w:t xml:space="preserve">  </w:t>
      </w:r>
      <w:r w:rsidRPr="007C45A9">
        <w:rPr>
          <w:rFonts w:ascii="Times New Roman" w:eastAsia="Times New Roman" w:hAnsi="Times New Roman" w:cs="Times New Roman"/>
          <w:sz w:val="28"/>
          <w:szCs w:val="28"/>
          <w:lang w:eastAsia="ar-SA"/>
        </w:rPr>
        <w:t>заявку (</w:t>
      </w:r>
      <w:hyperlink w:anchor="P176" w:history="1">
        <w:r w:rsidRPr="007C45A9">
          <w:rPr>
            <w:rFonts w:ascii="Times New Roman" w:eastAsia="Times New Roman" w:hAnsi="Times New Roman" w:cs="Times New Roman"/>
            <w:sz w:val="28"/>
            <w:szCs w:val="28"/>
            <w:lang w:eastAsia="ar-SA"/>
          </w:rPr>
          <w:t>приложение № 1</w:t>
        </w:r>
      </w:hyperlink>
      <w:r w:rsidRPr="007C45A9">
        <w:rPr>
          <w:rFonts w:ascii="Times New Roman" w:eastAsia="Times New Roman" w:hAnsi="Times New Roman" w:cs="Times New Roman"/>
          <w:sz w:val="28"/>
          <w:szCs w:val="28"/>
          <w:lang w:eastAsia="ar-SA"/>
        </w:rPr>
        <w:t xml:space="preserve"> к настоящему Порядку) в срок, указанный в извещении о проведении конкурсного отбора.</w:t>
      </w:r>
    </w:p>
    <w:p w:rsidR="00535A4A" w:rsidRPr="007C45A9" w:rsidRDefault="00535A4A" w:rsidP="00535A4A">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ar-SA"/>
        </w:rPr>
      </w:pPr>
      <w:bookmarkStart w:id="3" w:name="P94"/>
      <w:bookmarkEnd w:id="3"/>
      <w:r w:rsidRPr="007C45A9">
        <w:rPr>
          <w:rFonts w:ascii="Times New Roman" w:eastAsia="Times New Roman" w:hAnsi="Times New Roman" w:cs="Times New Roman"/>
          <w:sz w:val="28"/>
          <w:szCs w:val="28"/>
          <w:lang w:eastAsia="ar-SA"/>
        </w:rPr>
        <w:lastRenderedPageBreak/>
        <w:t>1</w:t>
      </w:r>
      <w:r w:rsidR="008E7BA3" w:rsidRPr="007C45A9">
        <w:rPr>
          <w:rFonts w:ascii="Times New Roman" w:eastAsia="Times New Roman" w:hAnsi="Times New Roman" w:cs="Times New Roman"/>
          <w:sz w:val="28"/>
          <w:szCs w:val="28"/>
          <w:lang w:eastAsia="ar-SA"/>
        </w:rPr>
        <w:t>3</w:t>
      </w:r>
      <w:r w:rsidRPr="007C45A9">
        <w:rPr>
          <w:rFonts w:ascii="Times New Roman" w:eastAsia="Times New Roman" w:hAnsi="Times New Roman" w:cs="Times New Roman"/>
          <w:sz w:val="28"/>
          <w:szCs w:val="28"/>
          <w:lang w:eastAsia="ar-SA"/>
        </w:rPr>
        <w:t>. К заявке прилагаются:</w:t>
      </w:r>
    </w:p>
    <w:p w:rsidR="00535A4A" w:rsidRPr="007C45A9" w:rsidRDefault="00535A4A"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t>-</w:t>
      </w:r>
      <w:hyperlink w:anchor="P373" w:history="1">
        <w:r w:rsidRPr="007C45A9">
          <w:rPr>
            <w:rFonts w:ascii="Times New Roman" w:eastAsia="Times New Roman" w:hAnsi="Times New Roman" w:cs="Times New Roman"/>
            <w:sz w:val="28"/>
            <w:szCs w:val="28"/>
            <w:lang w:eastAsia="ar-SA"/>
          </w:rPr>
          <w:t>протокол</w:t>
        </w:r>
      </w:hyperlink>
      <w:r w:rsidRPr="007C45A9">
        <w:rPr>
          <w:rFonts w:ascii="Times New Roman" w:eastAsia="Times New Roman" w:hAnsi="Times New Roman" w:cs="Times New Roman"/>
          <w:sz w:val="28"/>
          <w:szCs w:val="28"/>
          <w:lang w:eastAsia="ar-SA"/>
        </w:rPr>
        <w:t xml:space="preserve"> собрания жителей (инициативной группы) и реестр подписей (приложение № 2 к настоящему Порядку);</w:t>
      </w:r>
    </w:p>
    <w:p w:rsidR="00535A4A" w:rsidRPr="007C45A9" w:rsidRDefault="00535A4A"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t>-документы, подтверждающие обязательства по финансовому обеспечению проекта населением в виде гарантийных писем, подписанных представителем инициативной группы;</w:t>
      </w:r>
    </w:p>
    <w:p w:rsidR="00535A4A" w:rsidRPr="007C45A9" w:rsidRDefault="00535A4A"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t>-документы, подтверждающие обязательства по финансовому обеспечению проекта юридическими лицами и (или) индивидуальными предпринимателями в виде гарантийных писем;</w:t>
      </w:r>
    </w:p>
    <w:p w:rsidR="00535A4A" w:rsidRPr="007C45A9" w:rsidRDefault="00535A4A" w:rsidP="00535A4A">
      <w:pPr>
        <w:widowControl w:val="0"/>
        <w:autoSpaceDE w:val="0"/>
        <w:autoSpaceDN w:val="0"/>
        <w:spacing w:before="28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t>-фотоматериалы о текущем состоянии объекта, где планируется проводить работы в рамках проекта;</w:t>
      </w:r>
    </w:p>
    <w:p w:rsidR="00535A4A" w:rsidRPr="007C45A9" w:rsidRDefault="00535A4A"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t xml:space="preserve">-копия сметного расчета стоимости проекта (оценка), если предусмотрены строительно-монтажные работы, копии коммерческих предложений (иных документов, содержащих информацию о рыночных ценах) в количестве не менее трех, если предусмотрено приобретение программных средств, оборудования и иных товаров (с учетом поставки, монтажа </w:t>
      </w:r>
      <w:r w:rsidR="008E7BA3" w:rsidRPr="007C45A9">
        <w:rPr>
          <w:rFonts w:ascii="Times New Roman" w:eastAsia="Times New Roman" w:hAnsi="Times New Roman" w:cs="Times New Roman"/>
          <w:sz w:val="28"/>
          <w:szCs w:val="28"/>
          <w:lang w:eastAsia="ar-SA"/>
        </w:rPr>
        <w:t>и наладки, если они необходимы);</w:t>
      </w:r>
    </w:p>
    <w:p w:rsidR="00535A4A" w:rsidRPr="007C45A9" w:rsidRDefault="00535A4A"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t>-сопроводительное письмо за подписью представителя инициатора с описью представленных документов;</w:t>
      </w:r>
    </w:p>
    <w:p w:rsidR="00535A4A" w:rsidRPr="007C45A9" w:rsidRDefault="00535A4A"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t>-гарантийное письмо от инициаторов проекта, подтверждающее обязательства передачи в муниципальную собственность результатов реализации проекта в течение 6 месяцев со дня окончания реализации проекта.</w:t>
      </w:r>
    </w:p>
    <w:p w:rsidR="00535A4A" w:rsidRPr="007C45A9" w:rsidRDefault="00535A4A"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r>
      <w:bookmarkStart w:id="4" w:name="P104"/>
      <w:bookmarkEnd w:id="4"/>
      <w:r w:rsidRPr="007C45A9">
        <w:rPr>
          <w:rFonts w:ascii="Times New Roman" w:eastAsia="Times New Roman" w:hAnsi="Times New Roman" w:cs="Times New Roman"/>
          <w:sz w:val="28"/>
          <w:szCs w:val="28"/>
          <w:lang w:eastAsia="ar-SA"/>
        </w:rPr>
        <w:t>1</w:t>
      </w:r>
      <w:r w:rsidR="008D6D94" w:rsidRPr="007C45A9">
        <w:rPr>
          <w:rFonts w:ascii="Times New Roman" w:eastAsia="Times New Roman" w:hAnsi="Times New Roman" w:cs="Times New Roman"/>
          <w:sz w:val="28"/>
          <w:szCs w:val="28"/>
          <w:lang w:eastAsia="ar-SA"/>
        </w:rPr>
        <w:t>4</w:t>
      </w:r>
      <w:r w:rsidRPr="007C45A9">
        <w:rPr>
          <w:rFonts w:ascii="Times New Roman" w:eastAsia="Times New Roman" w:hAnsi="Times New Roman" w:cs="Times New Roman"/>
          <w:sz w:val="28"/>
          <w:szCs w:val="28"/>
          <w:lang w:eastAsia="ar-SA"/>
        </w:rPr>
        <w:t xml:space="preserve">. </w:t>
      </w:r>
      <w:hyperlink w:anchor="P373" w:history="1">
        <w:r w:rsidR="004F1215" w:rsidRPr="007C45A9">
          <w:rPr>
            <w:rFonts w:ascii="Times New Roman" w:eastAsia="Times New Roman" w:hAnsi="Times New Roman" w:cs="Times New Roman"/>
            <w:sz w:val="28"/>
            <w:szCs w:val="28"/>
            <w:lang w:eastAsia="ar-SA"/>
          </w:rPr>
          <w:t>Протокол</w:t>
        </w:r>
      </w:hyperlink>
      <w:r w:rsidR="004F1215" w:rsidRPr="007C45A9">
        <w:rPr>
          <w:rFonts w:ascii="Times New Roman" w:eastAsia="Times New Roman" w:hAnsi="Times New Roman" w:cs="Times New Roman"/>
          <w:sz w:val="28"/>
          <w:szCs w:val="28"/>
          <w:lang w:eastAsia="ar-SA"/>
        </w:rPr>
        <w:t xml:space="preserve"> собрания жителей (инициативной группы)</w:t>
      </w:r>
      <w:r w:rsidRPr="007C45A9">
        <w:rPr>
          <w:rFonts w:ascii="Times New Roman" w:eastAsia="Times New Roman" w:hAnsi="Times New Roman" w:cs="Times New Roman"/>
          <w:sz w:val="28"/>
          <w:szCs w:val="28"/>
          <w:lang w:eastAsia="ar-SA"/>
        </w:rPr>
        <w:t xml:space="preserve"> должен содержать информацию:</w:t>
      </w:r>
    </w:p>
    <w:p w:rsidR="00535A4A" w:rsidRPr="007C45A9" w:rsidRDefault="00535A4A"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t>-об утверждении состава инициативной группы и его представителя;</w:t>
      </w:r>
    </w:p>
    <w:p w:rsidR="00535A4A" w:rsidRPr="007C45A9" w:rsidRDefault="00535A4A"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t xml:space="preserve">-об утверждении соответствующего проекта, </w:t>
      </w:r>
      <w:r w:rsidR="0008096D" w:rsidRPr="007C45A9">
        <w:rPr>
          <w:rFonts w:ascii="Times New Roman" w:eastAsia="Times New Roman" w:hAnsi="Times New Roman" w:cs="Times New Roman"/>
          <w:sz w:val="28"/>
          <w:szCs w:val="28"/>
          <w:lang w:eastAsia="ar-SA"/>
        </w:rPr>
        <w:t>перечня и объемов работ проекта.</w:t>
      </w:r>
    </w:p>
    <w:p w:rsidR="00535A4A" w:rsidRPr="007C45A9" w:rsidRDefault="00535A4A" w:rsidP="0008096D">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t>1</w:t>
      </w:r>
      <w:r w:rsidR="008D6D94" w:rsidRPr="007C45A9">
        <w:rPr>
          <w:rFonts w:ascii="Times New Roman" w:eastAsia="Times New Roman" w:hAnsi="Times New Roman" w:cs="Times New Roman"/>
          <w:sz w:val="28"/>
          <w:szCs w:val="28"/>
          <w:lang w:eastAsia="ar-SA"/>
        </w:rPr>
        <w:t>5</w:t>
      </w:r>
      <w:r w:rsidRPr="007C45A9">
        <w:rPr>
          <w:rFonts w:ascii="Times New Roman" w:eastAsia="Times New Roman" w:hAnsi="Times New Roman" w:cs="Times New Roman"/>
          <w:sz w:val="28"/>
          <w:szCs w:val="28"/>
          <w:lang w:eastAsia="ar-SA"/>
        </w:rPr>
        <w:t>. Для участия в конкурсном отборе инициатор на каждый проект предоставляет организатору конкурсного отбора отдельную заявку с прилагаемыми к ней документами.</w:t>
      </w:r>
    </w:p>
    <w:p w:rsidR="00535A4A" w:rsidRPr="007C45A9" w:rsidRDefault="00535A4A" w:rsidP="00535A4A">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1</w:t>
      </w:r>
      <w:r w:rsidR="008D6D94" w:rsidRPr="007C45A9">
        <w:rPr>
          <w:rFonts w:ascii="Times New Roman" w:eastAsia="Times New Roman" w:hAnsi="Times New Roman" w:cs="Times New Roman"/>
          <w:sz w:val="28"/>
          <w:szCs w:val="28"/>
          <w:lang w:eastAsia="ar-SA"/>
        </w:rPr>
        <w:t>6</w:t>
      </w:r>
      <w:r w:rsidRPr="007C45A9">
        <w:rPr>
          <w:rFonts w:ascii="Times New Roman" w:eastAsia="Times New Roman" w:hAnsi="Times New Roman" w:cs="Times New Roman"/>
          <w:sz w:val="28"/>
          <w:szCs w:val="28"/>
          <w:lang w:eastAsia="ar-SA"/>
        </w:rPr>
        <w:t xml:space="preserve">. При представлении неполного комплекта документов, установленных </w:t>
      </w:r>
      <w:hyperlink w:anchor="P94" w:history="1">
        <w:r w:rsidR="00486F00" w:rsidRPr="007C45A9">
          <w:rPr>
            <w:rFonts w:ascii="Times New Roman" w:eastAsia="Times New Roman" w:hAnsi="Times New Roman" w:cs="Times New Roman"/>
            <w:sz w:val="28"/>
            <w:szCs w:val="28"/>
            <w:lang w:eastAsia="ar-SA"/>
          </w:rPr>
          <w:t>пунктами 1</w:t>
        </w:r>
        <w:r w:rsidR="00150C79" w:rsidRPr="007C45A9">
          <w:rPr>
            <w:rFonts w:ascii="Times New Roman" w:eastAsia="Times New Roman" w:hAnsi="Times New Roman" w:cs="Times New Roman"/>
            <w:sz w:val="28"/>
            <w:szCs w:val="28"/>
            <w:lang w:eastAsia="ar-SA"/>
          </w:rPr>
          <w:t>2</w:t>
        </w:r>
        <w:r w:rsidR="00486F00" w:rsidRPr="007C45A9">
          <w:rPr>
            <w:rFonts w:ascii="Times New Roman" w:eastAsia="Times New Roman" w:hAnsi="Times New Roman" w:cs="Times New Roman"/>
            <w:sz w:val="28"/>
            <w:szCs w:val="28"/>
            <w:lang w:eastAsia="ar-SA"/>
          </w:rPr>
          <w:t>, 1</w:t>
        </w:r>
        <w:r w:rsidR="00150C79" w:rsidRPr="007C45A9">
          <w:rPr>
            <w:rFonts w:ascii="Times New Roman" w:eastAsia="Times New Roman" w:hAnsi="Times New Roman" w:cs="Times New Roman"/>
            <w:sz w:val="28"/>
            <w:szCs w:val="28"/>
            <w:lang w:eastAsia="ar-SA"/>
          </w:rPr>
          <w:t>3</w:t>
        </w:r>
        <w:r w:rsidRPr="007C45A9">
          <w:rPr>
            <w:rFonts w:ascii="Times New Roman" w:eastAsia="Times New Roman" w:hAnsi="Times New Roman" w:cs="Times New Roman"/>
            <w:sz w:val="28"/>
            <w:szCs w:val="28"/>
            <w:lang w:eastAsia="ar-SA"/>
          </w:rPr>
          <w:t xml:space="preserve"> </w:t>
        </w:r>
      </w:hyperlink>
      <w:r w:rsidRPr="007C45A9">
        <w:rPr>
          <w:rFonts w:ascii="Times New Roman" w:eastAsia="Times New Roman" w:hAnsi="Times New Roman" w:cs="Times New Roman"/>
          <w:sz w:val="28"/>
          <w:szCs w:val="28"/>
          <w:lang w:eastAsia="ar-SA"/>
        </w:rPr>
        <w:t xml:space="preserve"> настоящего Порядка, проекты к участию в конкурсном отборе не допускаются, а представленная заявка возвращается заявителю.</w:t>
      </w:r>
    </w:p>
    <w:p w:rsidR="00535A4A" w:rsidRPr="007C45A9" w:rsidRDefault="00535A4A" w:rsidP="00535A4A">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1</w:t>
      </w:r>
      <w:r w:rsidR="008D6D94" w:rsidRPr="007C45A9">
        <w:rPr>
          <w:rFonts w:ascii="Times New Roman" w:eastAsia="Times New Roman" w:hAnsi="Times New Roman" w:cs="Times New Roman"/>
          <w:sz w:val="28"/>
          <w:szCs w:val="28"/>
          <w:lang w:eastAsia="ar-SA"/>
        </w:rPr>
        <w:t>7</w:t>
      </w:r>
      <w:r w:rsidRPr="007C45A9">
        <w:rPr>
          <w:rFonts w:ascii="Times New Roman" w:eastAsia="Times New Roman" w:hAnsi="Times New Roman" w:cs="Times New Roman"/>
          <w:sz w:val="28"/>
          <w:szCs w:val="28"/>
          <w:lang w:eastAsia="ar-SA"/>
        </w:rPr>
        <w:t>. Участник конкурсного отбора не менее чем за 5 дней до даты проведения конкурсного отбора имеет право отозвать свою заявку и отказаться от участия в конкурсном отборе, сообщив об этом письменно организатору конкурсного отбора.</w:t>
      </w:r>
    </w:p>
    <w:p w:rsidR="00535A4A" w:rsidRPr="007C45A9" w:rsidRDefault="00535A4A" w:rsidP="00535A4A">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1</w:t>
      </w:r>
      <w:r w:rsidR="008D6D94" w:rsidRPr="007C45A9">
        <w:rPr>
          <w:rFonts w:ascii="Times New Roman" w:eastAsia="Times New Roman" w:hAnsi="Times New Roman" w:cs="Times New Roman"/>
          <w:sz w:val="28"/>
          <w:szCs w:val="28"/>
          <w:lang w:eastAsia="ar-SA"/>
        </w:rPr>
        <w:t>8</w:t>
      </w:r>
      <w:r w:rsidRPr="007C45A9">
        <w:rPr>
          <w:rFonts w:ascii="Times New Roman" w:eastAsia="Times New Roman" w:hAnsi="Times New Roman" w:cs="Times New Roman"/>
          <w:sz w:val="28"/>
          <w:szCs w:val="28"/>
          <w:lang w:eastAsia="ar-SA"/>
        </w:rPr>
        <w:t>. Участнику конкурсного отбора, чьи проекты не допущены к участию в конкурсном отборе, организатор конкурсного отбора направляет мотивированное уведомление в течение 10 рабочих дней после даты окончания приема заявок.</w:t>
      </w:r>
    </w:p>
    <w:p w:rsidR="00535A4A" w:rsidRPr="007C45A9" w:rsidRDefault="008D6D94" w:rsidP="00535A4A">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19</w:t>
      </w:r>
      <w:r w:rsidR="00535A4A" w:rsidRPr="007C45A9">
        <w:rPr>
          <w:rFonts w:ascii="Times New Roman" w:eastAsia="Times New Roman" w:hAnsi="Times New Roman" w:cs="Times New Roman"/>
          <w:sz w:val="28"/>
          <w:szCs w:val="28"/>
          <w:lang w:eastAsia="ar-SA"/>
        </w:rPr>
        <w:t>. Заявки, представленные после окончания даты их приема, указанной в извещении о проведении конкурса, не принимаются.</w:t>
      </w:r>
    </w:p>
    <w:p w:rsidR="004E6CCA" w:rsidRPr="007C45A9" w:rsidRDefault="00535A4A" w:rsidP="00535A4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lastRenderedPageBreak/>
        <w:t>2</w:t>
      </w:r>
      <w:r w:rsidR="008D6D94" w:rsidRPr="007C45A9">
        <w:rPr>
          <w:rFonts w:ascii="Times New Roman" w:eastAsia="Times New Roman" w:hAnsi="Times New Roman" w:cs="Times New Roman"/>
          <w:sz w:val="28"/>
          <w:szCs w:val="28"/>
          <w:lang w:eastAsia="ar-SA"/>
        </w:rPr>
        <w:t>0</w:t>
      </w:r>
      <w:r w:rsidRPr="007C45A9">
        <w:rPr>
          <w:rFonts w:ascii="Times New Roman" w:eastAsia="Times New Roman" w:hAnsi="Times New Roman" w:cs="Times New Roman"/>
          <w:sz w:val="28"/>
          <w:szCs w:val="28"/>
          <w:lang w:eastAsia="ar-SA"/>
        </w:rPr>
        <w:t>. Конкурсная комиссия осуществляет рассмотрение и оценку проектов по установленным критериям (приложение № 3 к настоящему Порядку)  с применением коэффициентов максимально и минимально возможных уровней софинансирования (приложение № 4 к настоящему Порядку).</w:t>
      </w:r>
      <w:r w:rsidR="004E6CCA" w:rsidRPr="007C45A9">
        <w:rPr>
          <w:rFonts w:ascii="Times New Roman" w:eastAsia="Times New Roman" w:hAnsi="Times New Roman" w:cs="Times New Roman"/>
          <w:sz w:val="28"/>
          <w:szCs w:val="28"/>
          <w:lang w:eastAsia="ar-SA"/>
        </w:rPr>
        <w:t xml:space="preserve"> </w:t>
      </w:r>
    </w:p>
    <w:p w:rsidR="00535A4A" w:rsidRPr="007C45A9" w:rsidRDefault="004E6CCA" w:rsidP="00535A4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 xml:space="preserve">Срок рассмотрения </w:t>
      </w:r>
      <w:r w:rsidR="00E966F4" w:rsidRPr="007C45A9">
        <w:rPr>
          <w:rFonts w:ascii="Times New Roman" w:eastAsia="Times New Roman" w:hAnsi="Times New Roman" w:cs="Times New Roman"/>
          <w:sz w:val="28"/>
          <w:szCs w:val="28"/>
          <w:lang w:eastAsia="ar-SA"/>
        </w:rPr>
        <w:t xml:space="preserve">проекта </w:t>
      </w:r>
      <w:r w:rsidRPr="007C45A9">
        <w:rPr>
          <w:rFonts w:ascii="Times New Roman" w:eastAsia="Times New Roman" w:hAnsi="Times New Roman" w:cs="Times New Roman"/>
          <w:sz w:val="28"/>
          <w:szCs w:val="28"/>
          <w:lang w:eastAsia="ar-SA"/>
        </w:rPr>
        <w:t xml:space="preserve">в течение </w:t>
      </w:r>
      <w:r w:rsidR="00007846" w:rsidRPr="007C45A9">
        <w:rPr>
          <w:rFonts w:ascii="Times New Roman" w:eastAsia="Times New Roman" w:hAnsi="Times New Roman" w:cs="Times New Roman"/>
          <w:sz w:val="28"/>
          <w:szCs w:val="28"/>
          <w:lang w:eastAsia="ar-SA"/>
        </w:rPr>
        <w:t>20</w:t>
      </w:r>
      <w:r w:rsidRPr="007C45A9">
        <w:rPr>
          <w:rFonts w:ascii="Times New Roman" w:eastAsia="Times New Roman" w:hAnsi="Times New Roman" w:cs="Times New Roman"/>
          <w:sz w:val="28"/>
          <w:szCs w:val="28"/>
          <w:lang w:eastAsia="ar-SA"/>
        </w:rPr>
        <w:t xml:space="preserve"> рабочих дней со дня принятия </w:t>
      </w:r>
      <w:r w:rsidR="00E966F4" w:rsidRPr="007C45A9">
        <w:rPr>
          <w:rFonts w:ascii="Times New Roman" w:eastAsia="Times New Roman" w:hAnsi="Times New Roman" w:cs="Times New Roman"/>
          <w:sz w:val="28"/>
          <w:szCs w:val="28"/>
          <w:lang w:eastAsia="ar-SA"/>
        </w:rPr>
        <w:t xml:space="preserve">заявки </w:t>
      </w:r>
      <w:r w:rsidRPr="007C45A9">
        <w:rPr>
          <w:rFonts w:ascii="Times New Roman" w:eastAsia="Times New Roman" w:hAnsi="Times New Roman" w:cs="Times New Roman"/>
          <w:sz w:val="28"/>
          <w:szCs w:val="28"/>
          <w:lang w:eastAsia="ar-SA"/>
        </w:rPr>
        <w:t>к участию в конкурсном отборе.</w:t>
      </w:r>
    </w:p>
    <w:p w:rsidR="00535A4A" w:rsidRPr="007C45A9" w:rsidRDefault="00535A4A" w:rsidP="00535A4A">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Общая оценка проекта представляет собой количество баллов, которое рассчитывается по следующей формуле:</w:t>
      </w:r>
    </w:p>
    <w:p w:rsidR="00535A4A" w:rsidRPr="007C45A9" w:rsidRDefault="00535A4A" w:rsidP="00535A4A">
      <w:pPr>
        <w:suppressAutoHyphens/>
        <w:autoSpaceDE w:val="0"/>
        <w:spacing w:after="0" w:line="240" w:lineRule="auto"/>
        <w:ind w:firstLine="540"/>
        <w:jc w:val="center"/>
        <w:rPr>
          <w:rFonts w:ascii="Times New Roman" w:eastAsia="Times New Roman" w:hAnsi="Times New Roman" w:cs="Times New Roman"/>
          <w:sz w:val="28"/>
          <w:szCs w:val="28"/>
          <w:lang w:eastAsia="ar-SA"/>
        </w:rPr>
      </w:pPr>
      <w:r w:rsidRPr="007C45A9">
        <w:rPr>
          <w:rFonts w:ascii="Times New Roman" w:eastAsia="Times New Roman" w:hAnsi="Times New Roman" w:cs="Times New Roman"/>
          <w:noProof/>
          <w:position w:val="-12"/>
          <w:sz w:val="24"/>
          <w:szCs w:val="24"/>
          <w:lang w:eastAsia="ru-RU"/>
        </w:rPr>
        <w:drawing>
          <wp:inline distT="0" distB="0" distL="0" distR="0" wp14:anchorId="174EA194" wp14:editId="3E9979E4">
            <wp:extent cx="1584325" cy="307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4325" cy="307975"/>
                    </a:xfrm>
                    <a:prstGeom prst="rect">
                      <a:avLst/>
                    </a:prstGeom>
                    <a:noFill/>
                    <a:ln>
                      <a:noFill/>
                    </a:ln>
                  </pic:spPr>
                </pic:pic>
              </a:graphicData>
            </a:graphic>
          </wp:inline>
        </w:drawing>
      </w:r>
    </w:p>
    <w:p w:rsidR="00535A4A" w:rsidRPr="007C45A9" w:rsidRDefault="00535A4A" w:rsidP="00535A4A">
      <w:pPr>
        <w:suppressAutoHyphens/>
        <w:autoSpaceDE w:val="0"/>
        <w:spacing w:after="0" w:line="240" w:lineRule="auto"/>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O - общая оценка проекта инициативного бюджетирования</w:t>
      </w:r>
      <w:r w:rsidR="002A3679" w:rsidRPr="007C45A9">
        <w:rPr>
          <w:rFonts w:ascii="Times New Roman" w:eastAsia="Times New Roman" w:hAnsi="Times New Roman" w:cs="Times New Roman"/>
          <w:sz w:val="28"/>
          <w:szCs w:val="28"/>
          <w:lang w:eastAsia="ar-SA"/>
        </w:rPr>
        <w:t>;</w:t>
      </w:r>
    </w:p>
    <w:p w:rsidR="00535A4A" w:rsidRPr="007C45A9" w:rsidRDefault="00535A4A" w:rsidP="00535A4A">
      <w:pPr>
        <w:suppressAutoHyphens/>
        <w:autoSpaceDE w:val="0"/>
        <w:spacing w:after="0" w:line="240" w:lineRule="auto"/>
        <w:jc w:val="both"/>
        <w:rPr>
          <w:rFonts w:ascii="Times New Roman" w:eastAsia="Times New Roman" w:hAnsi="Times New Roman" w:cs="Times New Roman"/>
          <w:sz w:val="28"/>
          <w:szCs w:val="28"/>
          <w:lang w:eastAsia="ar-SA"/>
        </w:rPr>
      </w:pPr>
      <w:proofErr w:type="spellStart"/>
      <w:r w:rsidRPr="007C45A9">
        <w:rPr>
          <w:rFonts w:ascii="Times New Roman" w:eastAsia="Times New Roman" w:hAnsi="Times New Roman" w:cs="Times New Roman"/>
          <w:sz w:val="28"/>
          <w:szCs w:val="28"/>
          <w:lang w:eastAsia="ar-SA"/>
        </w:rPr>
        <w:t>K</w:t>
      </w:r>
      <w:r w:rsidRPr="007C45A9">
        <w:rPr>
          <w:rFonts w:ascii="Times New Roman" w:eastAsia="Times New Roman" w:hAnsi="Times New Roman" w:cs="Times New Roman"/>
          <w:sz w:val="28"/>
          <w:szCs w:val="28"/>
          <w:vertAlign w:val="subscript"/>
          <w:lang w:eastAsia="ar-SA"/>
        </w:rPr>
        <w:t>i</w:t>
      </w:r>
      <w:proofErr w:type="spellEnd"/>
      <w:r w:rsidRPr="007C45A9">
        <w:rPr>
          <w:rFonts w:ascii="Times New Roman" w:eastAsia="Times New Roman" w:hAnsi="Times New Roman" w:cs="Times New Roman"/>
          <w:sz w:val="28"/>
          <w:szCs w:val="28"/>
          <w:lang w:eastAsia="ar-SA"/>
        </w:rPr>
        <w:t xml:space="preserve"> - балл i-</w:t>
      </w:r>
      <w:proofErr w:type="spellStart"/>
      <w:r w:rsidRPr="007C45A9">
        <w:rPr>
          <w:rFonts w:ascii="Times New Roman" w:eastAsia="Times New Roman" w:hAnsi="Times New Roman" w:cs="Times New Roman"/>
          <w:sz w:val="28"/>
          <w:szCs w:val="28"/>
          <w:lang w:eastAsia="ar-SA"/>
        </w:rPr>
        <w:t>го</w:t>
      </w:r>
      <w:proofErr w:type="spellEnd"/>
      <w:r w:rsidRPr="007C45A9">
        <w:rPr>
          <w:rFonts w:ascii="Times New Roman" w:eastAsia="Times New Roman" w:hAnsi="Times New Roman" w:cs="Times New Roman"/>
          <w:sz w:val="28"/>
          <w:szCs w:val="28"/>
          <w:lang w:eastAsia="ar-SA"/>
        </w:rPr>
        <w:t xml:space="preserve"> критерия</w:t>
      </w:r>
      <w:r w:rsidR="002A3679" w:rsidRPr="007C45A9">
        <w:rPr>
          <w:rFonts w:ascii="Times New Roman" w:eastAsia="Times New Roman" w:hAnsi="Times New Roman" w:cs="Times New Roman"/>
          <w:sz w:val="28"/>
          <w:szCs w:val="28"/>
          <w:lang w:eastAsia="ar-SA"/>
        </w:rPr>
        <w:t>;</w:t>
      </w:r>
    </w:p>
    <w:p w:rsidR="00535A4A" w:rsidRPr="007C45A9" w:rsidRDefault="00535A4A"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proofErr w:type="spellStart"/>
      <w:r w:rsidRPr="007C45A9">
        <w:rPr>
          <w:rFonts w:ascii="Times New Roman" w:eastAsia="Times New Roman" w:hAnsi="Times New Roman" w:cs="Times New Roman"/>
          <w:sz w:val="28"/>
          <w:szCs w:val="28"/>
          <w:lang w:eastAsia="ar-SA"/>
        </w:rPr>
        <w:t>d</w:t>
      </w:r>
      <w:r w:rsidRPr="007C45A9">
        <w:rPr>
          <w:rFonts w:ascii="Times New Roman" w:eastAsia="Times New Roman" w:hAnsi="Times New Roman" w:cs="Times New Roman"/>
          <w:sz w:val="28"/>
          <w:szCs w:val="28"/>
          <w:vertAlign w:val="subscript"/>
          <w:lang w:eastAsia="ar-SA"/>
        </w:rPr>
        <w:t>i</w:t>
      </w:r>
      <w:proofErr w:type="spellEnd"/>
      <w:r w:rsidRPr="007C45A9">
        <w:rPr>
          <w:rFonts w:ascii="Times New Roman" w:eastAsia="Times New Roman" w:hAnsi="Times New Roman" w:cs="Times New Roman"/>
          <w:sz w:val="28"/>
          <w:szCs w:val="28"/>
          <w:lang w:eastAsia="ar-SA"/>
        </w:rPr>
        <w:t xml:space="preserve"> - весовой коэффициент i-го критерия.</w:t>
      </w:r>
    </w:p>
    <w:p w:rsidR="00535A4A" w:rsidRPr="007C45A9" w:rsidRDefault="00535A4A" w:rsidP="00535A4A">
      <w:pPr>
        <w:widowControl w:val="0"/>
        <w:autoSpaceDE w:val="0"/>
        <w:autoSpaceDN w:val="0"/>
        <w:spacing w:before="220" w:after="0" w:line="240" w:lineRule="auto"/>
        <w:ind w:firstLine="709"/>
        <w:contextualSpacing/>
        <w:jc w:val="both"/>
        <w:rPr>
          <w:rFonts w:ascii="Times New Roman" w:eastAsia="Times New Roman" w:hAnsi="Times New Roman" w:cs="Times New Roman"/>
          <w:color w:val="FF0000"/>
          <w:sz w:val="28"/>
          <w:szCs w:val="28"/>
          <w:lang w:eastAsia="ar-SA"/>
        </w:rPr>
      </w:pPr>
      <w:r w:rsidRPr="007C45A9">
        <w:rPr>
          <w:rFonts w:ascii="Times New Roman" w:eastAsia="Times New Roman" w:hAnsi="Times New Roman" w:cs="Times New Roman"/>
          <w:sz w:val="28"/>
          <w:szCs w:val="28"/>
          <w:lang w:eastAsia="ar-SA"/>
        </w:rPr>
        <w:t>Конкурсная комиссия вправе привлекать специалистов для проведения ими экспертизы представленных документов</w:t>
      </w:r>
      <w:r w:rsidRPr="007C45A9">
        <w:rPr>
          <w:rFonts w:ascii="Times New Roman" w:eastAsia="Times New Roman" w:hAnsi="Times New Roman" w:cs="Times New Roman"/>
          <w:color w:val="FF0000"/>
          <w:sz w:val="28"/>
          <w:szCs w:val="28"/>
          <w:lang w:eastAsia="ar-SA"/>
        </w:rPr>
        <w:t>.</w:t>
      </w:r>
    </w:p>
    <w:p w:rsidR="00535A4A" w:rsidRPr="007C45A9" w:rsidRDefault="00535A4A" w:rsidP="00535A4A">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2</w:t>
      </w:r>
      <w:r w:rsidR="004E6CCA" w:rsidRPr="007C45A9">
        <w:rPr>
          <w:rFonts w:ascii="Times New Roman" w:eastAsia="Times New Roman" w:hAnsi="Times New Roman" w:cs="Times New Roman"/>
          <w:sz w:val="28"/>
          <w:szCs w:val="28"/>
          <w:lang w:eastAsia="ar-SA"/>
        </w:rPr>
        <w:t>1</w:t>
      </w:r>
      <w:r w:rsidRPr="007C45A9">
        <w:rPr>
          <w:rFonts w:ascii="Times New Roman" w:eastAsia="Times New Roman" w:hAnsi="Times New Roman" w:cs="Times New Roman"/>
          <w:sz w:val="28"/>
          <w:szCs w:val="28"/>
          <w:lang w:eastAsia="ar-SA"/>
        </w:rPr>
        <w:t>. Конкурсная комиссия</w:t>
      </w:r>
      <w:r w:rsidR="00A75DD0" w:rsidRPr="007C45A9">
        <w:t xml:space="preserve"> </w:t>
      </w:r>
      <w:r w:rsidR="00A75DD0" w:rsidRPr="007C45A9">
        <w:rPr>
          <w:rFonts w:ascii="Times New Roman" w:eastAsia="Times New Roman" w:hAnsi="Times New Roman" w:cs="Times New Roman"/>
          <w:sz w:val="28"/>
          <w:szCs w:val="28"/>
          <w:lang w:eastAsia="ar-SA"/>
        </w:rPr>
        <w:t>в течение 10 рабочих дней со дня завершения рассмотрения заявок:</w:t>
      </w:r>
    </w:p>
    <w:p w:rsidR="00E966F4" w:rsidRPr="007C45A9" w:rsidRDefault="00E966F4" w:rsidP="00535A4A">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 формирует перечень прошедших конкурсный отбор проектов;</w:t>
      </w:r>
    </w:p>
    <w:p w:rsidR="00E966F4" w:rsidRPr="007C45A9" w:rsidRDefault="00E966F4" w:rsidP="00535A4A">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 присваивает каждому проекту порядковый номер в порядке уменьшения количества набранных проектом баллов;</w:t>
      </w:r>
    </w:p>
    <w:p w:rsidR="00535A4A" w:rsidRPr="007C45A9" w:rsidRDefault="00535A4A"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r>
      <w:proofErr w:type="gramStart"/>
      <w:r w:rsidRPr="007C45A9">
        <w:rPr>
          <w:rFonts w:ascii="Times New Roman" w:eastAsia="Times New Roman" w:hAnsi="Times New Roman" w:cs="Times New Roman"/>
          <w:sz w:val="28"/>
          <w:szCs w:val="28"/>
          <w:lang w:eastAsia="ar-SA"/>
        </w:rPr>
        <w:t>-</w:t>
      </w:r>
      <w:r w:rsidR="00E966F4" w:rsidRPr="007C45A9">
        <w:rPr>
          <w:rFonts w:ascii="Times New Roman" w:eastAsia="Times New Roman" w:hAnsi="Times New Roman" w:cs="Times New Roman"/>
          <w:sz w:val="28"/>
          <w:szCs w:val="28"/>
          <w:lang w:eastAsia="ar-SA"/>
        </w:rPr>
        <w:t xml:space="preserve"> </w:t>
      </w:r>
      <w:r w:rsidR="00D104FA" w:rsidRPr="007C45A9">
        <w:rPr>
          <w:rFonts w:ascii="Times New Roman" w:eastAsia="Times New Roman" w:hAnsi="Times New Roman" w:cs="Times New Roman"/>
          <w:sz w:val="28"/>
          <w:szCs w:val="28"/>
          <w:lang w:eastAsia="ar-SA"/>
        </w:rPr>
        <w:t>определяет проект (проекты), набравший (набравшие) наибольшее количество баллов, среди проектов, включенных в перечень, для участия в региональном конкурсном отборе проектов инициативного бюджетирования</w:t>
      </w:r>
      <w:r w:rsidRPr="007C45A9">
        <w:rPr>
          <w:rFonts w:ascii="Times New Roman" w:eastAsia="Times New Roman" w:hAnsi="Times New Roman" w:cs="Times New Roman"/>
          <w:sz w:val="28"/>
          <w:szCs w:val="28"/>
          <w:lang w:eastAsia="ar-SA"/>
        </w:rPr>
        <w:t>;</w:t>
      </w:r>
      <w:proofErr w:type="gramEnd"/>
    </w:p>
    <w:p w:rsidR="00535A4A" w:rsidRPr="007C45A9" w:rsidRDefault="00535A4A"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t>-</w:t>
      </w:r>
      <w:r w:rsidR="00486F00" w:rsidRPr="007C45A9">
        <w:rPr>
          <w:rFonts w:ascii="Times New Roman" w:eastAsia="Times New Roman" w:hAnsi="Times New Roman" w:cs="Times New Roman"/>
          <w:sz w:val="28"/>
          <w:szCs w:val="28"/>
          <w:lang w:eastAsia="ar-SA"/>
        </w:rPr>
        <w:t xml:space="preserve"> </w:t>
      </w:r>
      <w:r w:rsidRPr="007C45A9">
        <w:rPr>
          <w:rFonts w:ascii="Times New Roman" w:eastAsia="Times New Roman" w:hAnsi="Times New Roman" w:cs="Times New Roman"/>
          <w:sz w:val="28"/>
          <w:szCs w:val="28"/>
          <w:lang w:eastAsia="ar-SA"/>
        </w:rPr>
        <w:t>оформляет свое решение протоколом.</w:t>
      </w:r>
    </w:p>
    <w:p w:rsidR="00E966F4" w:rsidRPr="007C45A9" w:rsidRDefault="00E966F4" w:rsidP="00535A4A">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ab/>
        <w:t>В случае если несколько проектов набрали одинаковое количество баллов, меньший порядковый номер присваивается проекту, заявка которого поступила ранее других конкурсных заявок.</w:t>
      </w:r>
    </w:p>
    <w:p w:rsidR="0051457B" w:rsidRPr="007C45A9" w:rsidRDefault="00B94DCF" w:rsidP="00E966F4">
      <w:pPr>
        <w:widowControl w:val="0"/>
        <w:autoSpaceDE w:val="0"/>
        <w:autoSpaceDN w:val="0"/>
        <w:spacing w:before="220" w:after="0" w:line="240" w:lineRule="auto"/>
        <w:contextualSpacing/>
        <w:jc w:val="both"/>
        <w:rPr>
          <w:rFonts w:ascii="Times New Roman" w:hAnsi="Times New Roman" w:cs="Times New Roman"/>
          <w:sz w:val="28"/>
          <w:szCs w:val="28"/>
        </w:rPr>
      </w:pPr>
      <w:r w:rsidRPr="007C45A9">
        <w:rPr>
          <w:rFonts w:ascii="Times New Roman" w:eastAsia="Times New Roman" w:hAnsi="Times New Roman" w:cs="Times New Roman"/>
          <w:sz w:val="28"/>
          <w:szCs w:val="28"/>
          <w:lang w:eastAsia="ar-SA"/>
        </w:rPr>
        <w:tab/>
      </w:r>
      <w:r w:rsidR="0051457B" w:rsidRPr="007C45A9">
        <w:rPr>
          <w:rFonts w:ascii="Times New Roman" w:eastAsia="Times New Roman" w:hAnsi="Times New Roman" w:cs="Times New Roman"/>
          <w:sz w:val="28"/>
          <w:szCs w:val="28"/>
          <w:lang w:eastAsia="ar-SA"/>
        </w:rPr>
        <w:t>2</w:t>
      </w:r>
      <w:r w:rsidR="00E966F4" w:rsidRPr="007C45A9">
        <w:rPr>
          <w:rFonts w:ascii="Times New Roman" w:eastAsia="Times New Roman" w:hAnsi="Times New Roman" w:cs="Times New Roman"/>
          <w:sz w:val="28"/>
          <w:szCs w:val="28"/>
          <w:lang w:eastAsia="ar-SA"/>
        </w:rPr>
        <w:t>2</w:t>
      </w:r>
      <w:r w:rsidR="0051457B" w:rsidRPr="007C45A9">
        <w:rPr>
          <w:rFonts w:ascii="Times New Roman" w:eastAsia="Times New Roman" w:hAnsi="Times New Roman" w:cs="Times New Roman"/>
          <w:sz w:val="28"/>
          <w:szCs w:val="28"/>
          <w:lang w:eastAsia="ar-SA"/>
        </w:rPr>
        <w:t>. Организатор конкурсного отбора на</w:t>
      </w:r>
      <w:r w:rsidR="0051457B" w:rsidRPr="007C45A9">
        <w:rPr>
          <w:rFonts w:ascii="Times New Roman" w:hAnsi="Times New Roman" w:cs="Times New Roman"/>
          <w:sz w:val="28"/>
          <w:szCs w:val="28"/>
        </w:rPr>
        <w:t xml:space="preserve"> основании протокола конкурсной комиссии в течение 5 рабочих дней со дня </w:t>
      </w:r>
      <w:r w:rsidR="00341E8E" w:rsidRPr="007C45A9">
        <w:rPr>
          <w:rFonts w:ascii="Times New Roman" w:hAnsi="Times New Roman" w:cs="Times New Roman"/>
          <w:sz w:val="28"/>
          <w:szCs w:val="28"/>
        </w:rPr>
        <w:t>принятия решения</w:t>
      </w:r>
      <w:r w:rsidR="0051457B" w:rsidRPr="007C45A9">
        <w:rPr>
          <w:rFonts w:ascii="Times New Roman" w:hAnsi="Times New Roman" w:cs="Times New Roman"/>
          <w:sz w:val="28"/>
          <w:szCs w:val="28"/>
        </w:rPr>
        <w:t>:</w:t>
      </w:r>
    </w:p>
    <w:p w:rsidR="0051457B" w:rsidRPr="007C45A9" w:rsidRDefault="0051457B" w:rsidP="0051457B">
      <w:pPr>
        <w:autoSpaceDE w:val="0"/>
        <w:autoSpaceDN w:val="0"/>
        <w:adjustRightInd w:val="0"/>
        <w:spacing w:after="0" w:line="240" w:lineRule="auto"/>
        <w:jc w:val="both"/>
        <w:rPr>
          <w:rFonts w:ascii="Times New Roman" w:hAnsi="Times New Roman" w:cs="Times New Roman"/>
          <w:sz w:val="28"/>
          <w:szCs w:val="28"/>
        </w:rPr>
      </w:pPr>
      <w:r w:rsidRPr="007C45A9">
        <w:rPr>
          <w:rFonts w:ascii="Times New Roman" w:hAnsi="Times New Roman" w:cs="Times New Roman"/>
          <w:sz w:val="28"/>
          <w:szCs w:val="28"/>
        </w:rPr>
        <w:tab/>
        <w:t xml:space="preserve">- обеспечивает подготовку </w:t>
      </w:r>
      <w:r w:rsidR="00341E8E" w:rsidRPr="007C45A9">
        <w:rPr>
          <w:rFonts w:ascii="Times New Roman" w:hAnsi="Times New Roman" w:cs="Times New Roman"/>
          <w:sz w:val="28"/>
          <w:szCs w:val="28"/>
        </w:rPr>
        <w:t xml:space="preserve">и утверждение </w:t>
      </w:r>
      <w:r w:rsidRPr="007C45A9">
        <w:rPr>
          <w:rFonts w:ascii="Times New Roman" w:hAnsi="Times New Roman" w:cs="Times New Roman"/>
          <w:sz w:val="28"/>
          <w:szCs w:val="28"/>
        </w:rPr>
        <w:t>постановления администрации городского округа Красноуральск, с указанием победителей инициативных проектов;</w:t>
      </w:r>
    </w:p>
    <w:p w:rsidR="0051457B" w:rsidRPr="007C45A9" w:rsidRDefault="0051457B" w:rsidP="0051457B">
      <w:pPr>
        <w:autoSpaceDE w:val="0"/>
        <w:autoSpaceDN w:val="0"/>
        <w:adjustRightInd w:val="0"/>
        <w:spacing w:after="0" w:line="240" w:lineRule="auto"/>
        <w:jc w:val="both"/>
        <w:rPr>
          <w:rFonts w:ascii="Times New Roman" w:hAnsi="Times New Roman" w:cs="Times New Roman"/>
          <w:sz w:val="28"/>
          <w:szCs w:val="28"/>
        </w:rPr>
      </w:pPr>
      <w:r w:rsidRPr="007C45A9">
        <w:rPr>
          <w:rFonts w:ascii="Times New Roman" w:hAnsi="Times New Roman" w:cs="Times New Roman"/>
          <w:sz w:val="28"/>
          <w:szCs w:val="28"/>
        </w:rPr>
        <w:tab/>
        <w:t xml:space="preserve">- </w:t>
      </w:r>
      <w:r w:rsidRPr="007C45A9">
        <w:rPr>
          <w:rFonts w:ascii="Times New Roman" w:eastAsia="Times New Roman" w:hAnsi="Times New Roman" w:cs="Times New Roman"/>
          <w:sz w:val="28"/>
          <w:szCs w:val="28"/>
          <w:lang w:eastAsia="ar-SA"/>
        </w:rPr>
        <w:t>доводит до сведения участников конкурсного отбора его результаты путем направления писем, размещения информации на официальном сайте органов местного самоуправления городского округа Красноуральск в информационно-телекоммуникационной сети Интернет</w:t>
      </w:r>
      <w:r w:rsidRPr="007C45A9">
        <w:rPr>
          <w:rFonts w:ascii="Times New Roman" w:eastAsia="Times New Roman" w:hAnsi="Times New Roman" w:cs="Times New Roman"/>
          <w:sz w:val="24"/>
          <w:szCs w:val="24"/>
          <w:lang w:eastAsia="ar-SA"/>
        </w:rPr>
        <w:t xml:space="preserve"> «</w:t>
      </w:r>
      <w:r w:rsidRPr="007C45A9">
        <w:rPr>
          <w:rFonts w:ascii="Times New Roman" w:eastAsia="Times New Roman" w:hAnsi="Times New Roman" w:cs="Times New Roman"/>
          <w:sz w:val="28"/>
          <w:szCs w:val="28"/>
          <w:lang w:eastAsia="ar-SA"/>
        </w:rPr>
        <w:t>http://krur.midural.ru».</w:t>
      </w:r>
    </w:p>
    <w:p w:rsidR="00535A4A" w:rsidRPr="007C45A9" w:rsidRDefault="00535A4A" w:rsidP="00535A4A">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2</w:t>
      </w:r>
      <w:r w:rsidR="00341E8E" w:rsidRPr="007C45A9">
        <w:rPr>
          <w:rFonts w:ascii="Times New Roman" w:eastAsia="Times New Roman" w:hAnsi="Times New Roman" w:cs="Times New Roman"/>
          <w:sz w:val="28"/>
          <w:szCs w:val="28"/>
          <w:lang w:eastAsia="ar-SA"/>
        </w:rPr>
        <w:t>3</w:t>
      </w:r>
      <w:r w:rsidRPr="007C45A9">
        <w:rPr>
          <w:rFonts w:ascii="Times New Roman" w:eastAsia="Times New Roman" w:hAnsi="Times New Roman" w:cs="Times New Roman"/>
          <w:sz w:val="28"/>
          <w:szCs w:val="28"/>
          <w:lang w:eastAsia="ar-SA"/>
        </w:rPr>
        <w:t xml:space="preserve">. Конкурсная комиссия совместно с организатором конкурсного отбора, экспертами (в случае их привлечения) </w:t>
      </w:r>
      <w:r w:rsidR="00341E8E" w:rsidRPr="007C45A9">
        <w:rPr>
          <w:rFonts w:ascii="Times New Roman" w:eastAsia="Times New Roman" w:hAnsi="Times New Roman" w:cs="Times New Roman"/>
          <w:sz w:val="28"/>
          <w:szCs w:val="28"/>
          <w:lang w:eastAsia="ar-SA"/>
        </w:rPr>
        <w:t>не позднее срока,</w:t>
      </w:r>
      <w:r w:rsidR="00341E8E" w:rsidRPr="007C45A9">
        <w:t xml:space="preserve"> </w:t>
      </w:r>
      <w:r w:rsidR="00341E8E" w:rsidRPr="007C45A9">
        <w:rPr>
          <w:rFonts w:ascii="Times New Roman" w:eastAsia="Times New Roman" w:hAnsi="Times New Roman" w:cs="Times New Roman"/>
          <w:sz w:val="28"/>
          <w:szCs w:val="28"/>
          <w:lang w:eastAsia="ar-SA"/>
        </w:rPr>
        <w:t xml:space="preserve">указанного в приказе Министерства экономики и территориального развития Свердловской области о проведении регионального конкурсного отбора, </w:t>
      </w:r>
      <w:r w:rsidRPr="007C45A9">
        <w:rPr>
          <w:rFonts w:ascii="Times New Roman" w:eastAsia="Times New Roman" w:hAnsi="Times New Roman" w:cs="Times New Roman"/>
          <w:sz w:val="28"/>
          <w:szCs w:val="28"/>
          <w:lang w:eastAsia="ar-SA"/>
        </w:rPr>
        <w:t>формирует заявку для участия в региональном конкурсном отборе проектов инициативного бюджетирования</w:t>
      </w:r>
      <w:r w:rsidR="00A75DD0" w:rsidRPr="007C45A9">
        <w:rPr>
          <w:rFonts w:ascii="Times New Roman" w:eastAsia="Times New Roman" w:hAnsi="Times New Roman" w:cs="Times New Roman"/>
          <w:sz w:val="28"/>
          <w:szCs w:val="28"/>
          <w:lang w:eastAsia="ar-SA"/>
        </w:rPr>
        <w:t>.</w:t>
      </w:r>
      <w:r w:rsidRPr="007C45A9">
        <w:rPr>
          <w:rFonts w:ascii="Times New Roman" w:eastAsia="Times New Roman" w:hAnsi="Times New Roman" w:cs="Times New Roman"/>
          <w:sz w:val="28"/>
          <w:szCs w:val="28"/>
          <w:lang w:eastAsia="ar-SA"/>
        </w:rPr>
        <w:t xml:space="preserve"> </w:t>
      </w:r>
    </w:p>
    <w:p w:rsidR="004516F7" w:rsidRPr="007C45A9" w:rsidRDefault="00535A4A" w:rsidP="00535A4A">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2</w:t>
      </w:r>
      <w:r w:rsidR="00341E8E" w:rsidRPr="007C45A9">
        <w:rPr>
          <w:rFonts w:ascii="Times New Roman" w:eastAsia="Times New Roman" w:hAnsi="Times New Roman" w:cs="Times New Roman"/>
          <w:sz w:val="28"/>
          <w:szCs w:val="28"/>
          <w:lang w:eastAsia="ar-SA"/>
        </w:rPr>
        <w:t>4</w:t>
      </w:r>
      <w:r w:rsidRPr="007C45A9">
        <w:rPr>
          <w:rFonts w:ascii="Times New Roman" w:eastAsia="Times New Roman" w:hAnsi="Times New Roman" w:cs="Times New Roman"/>
          <w:sz w:val="28"/>
          <w:szCs w:val="28"/>
          <w:lang w:eastAsia="ar-SA"/>
        </w:rPr>
        <w:t xml:space="preserve">. </w:t>
      </w:r>
      <w:proofErr w:type="gramStart"/>
      <w:r w:rsidRPr="007C45A9">
        <w:rPr>
          <w:rFonts w:ascii="Times New Roman" w:eastAsia="Times New Roman" w:hAnsi="Times New Roman" w:cs="Times New Roman"/>
          <w:sz w:val="28"/>
          <w:szCs w:val="28"/>
          <w:lang w:eastAsia="ar-SA"/>
        </w:rPr>
        <w:t xml:space="preserve">Заявку, подписанную главой городского округа Красноуральск или </w:t>
      </w:r>
      <w:r w:rsidRPr="007C45A9">
        <w:rPr>
          <w:rFonts w:ascii="Times New Roman" w:eastAsia="Times New Roman" w:hAnsi="Times New Roman" w:cs="Times New Roman"/>
          <w:sz w:val="28"/>
          <w:szCs w:val="28"/>
          <w:lang w:eastAsia="ar-SA"/>
        </w:rPr>
        <w:lastRenderedPageBreak/>
        <w:t>уполномоченным им должностным лицом, организатор конкурсного отбора направляет в Министерство экономики и территориального развития Свердловской области на бумажном носителе в одном экземпляре по форме</w:t>
      </w:r>
      <w:r w:rsidR="0074515B" w:rsidRPr="007C45A9">
        <w:rPr>
          <w:rFonts w:ascii="Times New Roman" w:eastAsia="Times New Roman" w:hAnsi="Times New Roman" w:cs="Times New Roman"/>
          <w:sz w:val="28"/>
          <w:szCs w:val="28"/>
          <w:lang w:eastAsia="ar-SA"/>
        </w:rPr>
        <w:t xml:space="preserve"> Приложения </w:t>
      </w:r>
      <w:r w:rsidR="00341E8E" w:rsidRPr="007C45A9">
        <w:rPr>
          <w:rFonts w:ascii="Times New Roman" w:eastAsia="Times New Roman" w:hAnsi="Times New Roman" w:cs="Times New Roman"/>
          <w:sz w:val="28"/>
          <w:szCs w:val="28"/>
          <w:lang w:eastAsia="ar-SA"/>
        </w:rPr>
        <w:t xml:space="preserve">№ </w:t>
      </w:r>
      <w:r w:rsidR="0074515B" w:rsidRPr="007C45A9">
        <w:rPr>
          <w:rFonts w:ascii="Times New Roman" w:eastAsia="Times New Roman" w:hAnsi="Times New Roman" w:cs="Times New Roman"/>
          <w:sz w:val="28"/>
          <w:szCs w:val="28"/>
          <w:lang w:eastAsia="ar-SA"/>
        </w:rPr>
        <w:t xml:space="preserve">1 </w:t>
      </w:r>
      <w:r w:rsidR="00341E8E" w:rsidRPr="007C45A9">
        <w:rPr>
          <w:rFonts w:ascii="Times New Roman" w:eastAsia="Times New Roman" w:hAnsi="Times New Roman" w:cs="Times New Roman"/>
          <w:sz w:val="28"/>
          <w:szCs w:val="28"/>
          <w:lang w:eastAsia="ar-SA"/>
        </w:rPr>
        <w:t xml:space="preserve">к </w:t>
      </w:r>
      <w:r w:rsidR="004516F7" w:rsidRPr="007C45A9">
        <w:rPr>
          <w:rFonts w:ascii="Times New Roman" w:eastAsia="Times New Roman" w:hAnsi="Times New Roman" w:cs="Times New Roman"/>
          <w:sz w:val="28"/>
          <w:szCs w:val="28"/>
          <w:lang w:eastAsia="ar-SA"/>
        </w:rPr>
        <w:t>Порядк</w:t>
      </w:r>
      <w:r w:rsidR="00341E8E" w:rsidRPr="007C45A9">
        <w:rPr>
          <w:rFonts w:ascii="Times New Roman" w:eastAsia="Times New Roman" w:hAnsi="Times New Roman" w:cs="Times New Roman"/>
          <w:sz w:val="28"/>
          <w:szCs w:val="28"/>
          <w:lang w:eastAsia="ar-SA"/>
        </w:rPr>
        <w:t>у</w:t>
      </w:r>
      <w:r w:rsidR="004516F7" w:rsidRPr="007C45A9">
        <w:rPr>
          <w:rFonts w:ascii="Times New Roman" w:eastAsia="Times New Roman" w:hAnsi="Times New Roman" w:cs="Times New Roman"/>
          <w:sz w:val="28"/>
          <w:szCs w:val="28"/>
          <w:lang w:eastAsia="ar-SA"/>
        </w:rPr>
        <w:t xml:space="preserve"> 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 утвержденного</w:t>
      </w:r>
      <w:proofErr w:type="gramEnd"/>
      <w:r w:rsidR="004516F7" w:rsidRPr="007C45A9">
        <w:rPr>
          <w:rFonts w:ascii="Times New Roman" w:eastAsia="Times New Roman" w:hAnsi="Times New Roman" w:cs="Times New Roman"/>
          <w:sz w:val="28"/>
          <w:szCs w:val="28"/>
          <w:lang w:eastAsia="ar-SA"/>
        </w:rPr>
        <w:t xml:space="preserve"> постановлением Правительства Свердловской области от 25 декабря 2023 года № 1008-ПП (далее – Порядок предоставления субсидий из областного бюджета).</w:t>
      </w:r>
    </w:p>
    <w:p w:rsidR="00535A4A" w:rsidRPr="007C45A9" w:rsidRDefault="00341E8E" w:rsidP="00535A4A">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ar-SA"/>
        </w:rPr>
      </w:pPr>
      <w:r w:rsidRPr="007C45A9">
        <w:rPr>
          <w:rFonts w:ascii="Times New Roman" w:eastAsia="Times New Roman" w:hAnsi="Times New Roman" w:cs="Times New Roman"/>
          <w:sz w:val="28"/>
          <w:szCs w:val="28"/>
          <w:lang w:eastAsia="ar-SA"/>
        </w:rPr>
        <w:t>25</w:t>
      </w:r>
      <w:r w:rsidR="00535A4A" w:rsidRPr="007C45A9">
        <w:rPr>
          <w:rFonts w:ascii="Times New Roman" w:eastAsia="Times New Roman" w:hAnsi="Times New Roman" w:cs="Times New Roman"/>
          <w:sz w:val="28"/>
          <w:szCs w:val="28"/>
          <w:lang w:eastAsia="ar-SA"/>
        </w:rPr>
        <w:t>.</w:t>
      </w:r>
      <w:r w:rsidR="004516F7" w:rsidRPr="007C45A9">
        <w:rPr>
          <w:rFonts w:ascii="Times New Roman" w:eastAsia="Times New Roman" w:hAnsi="Times New Roman" w:cs="Times New Roman"/>
          <w:sz w:val="28"/>
          <w:szCs w:val="28"/>
          <w:lang w:eastAsia="ar-SA"/>
        </w:rPr>
        <w:t xml:space="preserve"> Реализация проекта, отчетность и контроль расходования </w:t>
      </w:r>
      <w:r w:rsidR="00242C5B" w:rsidRPr="007C45A9">
        <w:rPr>
          <w:rFonts w:ascii="Times New Roman" w:eastAsia="Times New Roman" w:hAnsi="Times New Roman" w:cs="Times New Roman"/>
          <w:sz w:val="28"/>
          <w:szCs w:val="28"/>
          <w:lang w:eastAsia="ar-SA"/>
        </w:rPr>
        <w:t xml:space="preserve">субсидий из областного бюджета на </w:t>
      </w:r>
      <w:proofErr w:type="spellStart"/>
      <w:r w:rsidR="00242C5B" w:rsidRPr="007C45A9">
        <w:rPr>
          <w:rFonts w:ascii="Times New Roman" w:eastAsia="Times New Roman" w:hAnsi="Times New Roman" w:cs="Times New Roman"/>
          <w:sz w:val="28"/>
          <w:szCs w:val="28"/>
          <w:lang w:eastAsia="ar-SA"/>
        </w:rPr>
        <w:t>софинансирование</w:t>
      </w:r>
      <w:proofErr w:type="spellEnd"/>
      <w:r w:rsidR="00242C5B" w:rsidRPr="007C45A9">
        <w:rPr>
          <w:rFonts w:ascii="Times New Roman" w:eastAsia="Times New Roman" w:hAnsi="Times New Roman" w:cs="Times New Roman"/>
          <w:sz w:val="28"/>
          <w:szCs w:val="28"/>
          <w:lang w:eastAsia="ar-SA"/>
        </w:rPr>
        <w:t xml:space="preserve"> проекта </w:t>
      </w:r>
      <w:r w:rsidR="004516F7" w:rsidRPr="007C45A9">
        <w:rPr>
          <w:rFonts w:ascii="Times New Roman" w:eastAsia="Times New Roman" w:hAnsi="Times New Roman" w:cs="Times New Roman"/>
          <w:sz w:val="28"/>
          <w:szCs w:val="28"/>
          <w:lang w:eastAsia="ar-SA"/>
        </w:rPr>
        <w:t>осуществляется в соответствии с положениями Порядка предоставления субсидий из областного бюджета.</w:t>
      </w:r>
    </w:p>
    <w:p w:rsidR="002A3679" w:rsidRPr="007C45A9" w:rsidRDefault="002A3679" w:rsidP="00535A4A">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ar-SA"/>
        </w:rPr>
      </w:pPr>
    </w:p>
    <w:p w:rsidR="00535A4A" w:rsidRPr="007C45A9" w:rsidRDefault="00535A4A" w:rsidP="00535A4A">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ar-SA"/>
        </w:rPr>
      </w:pP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8"/>
          <w:szCs w:val="28"/>
          <w:lang w:eastAsia="ar-SA"/>
        </w:rPr>
      </w:pPr>
    </w:p>
    <w:p w:rsidR="00535A4A" w:rsidRPr="007C45A9" w:rsidRDefault="00535A4A" w:rsidP="00535A4A">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ar-SA"/>
        </w:rPr>
      </w:pPr>
    </w:p>
    <w:p w:rsidR="00A6204E" w:rsidRPr="007C45A9" w:rsidRDefault="00A6204E"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A6204E" w:rsidRPr="007C45A9" w:rsidRDefault="00A6204E"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1457B" w:rsidRPr="007C45A9" w:rsidRDefault="0051457B"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A75DD0" w:rsidRPr="007C45A9" w:rsidRDefault="00A75DD0"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A75DD0" w:rsidRPr="007C45A9" w:rsidRDefault="00A75DD0"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A75DD0" w:rsidRPr="007C45A9" w:rsidRDefault="00A75DD0"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A75DD0" w:rsidRPr="007C45A9" w:rsidRDefault="00A75DD0"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A75DD0" w:rsidRPr="007C45A9" w:rsidRDefault="00A75DD0"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35A4A" w:rsidRPr="007C45A9" w:rsidRDefault="00535A4A"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r w:rsidRPr="007C45A9">
        <w:rPr>
          <w:rFonts w:ascii="Times New Roman" w:eastAsia="Times New Roman" w:hAnsi="Times New Roman" w:cs="Times New Roman"/>
          <w:lang w:eastAsia="ar-SA"/>
        </w:rPr>
        <w:t>Приложение № 1</w:t>
      </w:r>
    </w:p>
    <w:p w:rsidR="00535A4A" w:rsidRPr="007C45A9" w:rsidRDefault="00535A4A" w:rsidP="00535A4A">
      <w:pPr>
        <w:widowControl w:val="0"/>
        <w:autoSpaceDE w:val="0"/>
        <w:autoSpaceDN w:val="0"/>
        <w:spacing w:after="0" w:line="240" w:lineRule="auto"/>
        <w:jc w:val="right"/>
        <w:rPr>
          <w:rFonts w:ascii="Times New Roman" w:eastAsia="Times New Roman" w:hAnsi="Times New Roman" w:cs="Times New Roman"/>
          <w:lang w:eastAsia="ar-SA"/>
        </w:rPr>
      </w:pPr>
      <w:r w:rsidRPr="007C45A9">
        <w:rPr>
          <w:rFonts w:ascii="Times New Roman" w:eastAsia="Times New Roman" w:hAnsi="Times New Roman" w:cs="Times New Roman"/>
          <w:lang w:eastAsia="ar-SA"/>
        </w:rPr>
        <w:t>к Порядку проведения конкурсного отбора</w:t>
      </w:r>
    </w:p>
    <w:p w:rsidR="00535A4A" w:rsidRPr="007C45A9" w:rsidRDefault="00535A4A" w:rsidP="00535A4A">
      <w:pPr>
        <w:widowControl w:val="0"/>
        <w:autoSpaceDE w:val="0"/>
        <w:autoSpaceDN w:val="0"/>
        <w:spacing w:after="0" w:line="240" w:lineRule="auto"/>
        <w:jc w:val="right"/>
        <w:rPr>
          <w:rFonts w:ascii="Times New Roman" w:eastAsia="Times New Roman" w:hAnsi="Times New Roman" w:cs="Times New Roman"/>
          <w:lang w:eastAsia="ar-SA"/>
        </w:rPr>
      </w:pPr>
      <w:r w:rsidRPr="007C45A9">
        <w:rPr>
          <w:rFonts w:ascii="Times New Roman" w:eastAsia="Times New Roman" w:hAnsi="Times New Roman" w:cs="Times New Roman"/>
          <w:lang w:eastAsia="ar-SA"/>
        </w:rPr>
        <w:t xml:space="preserve">проектов </w:t>
      </w:r>
      <w:proofErr w:type="gramStart"/>
      <w:r w:rsidRPr="007C45A9">
        <w:rPr>
          <w:rFonts w:ascii="Times New Roman" w:eastAsia="Times New Roman" w:hAnsi="Times New Roman" w:cs="Times New Roman"/>
          <w:lang w:eastAsia="ar-SA"/>
        </w:rPr>
        <w:t>инициативного</w:t>
      </w:r>
      <w:proofErr w:type="gramEnd"/>
      <w:r w:rsidRPr="007C45A9">
        <w:rPr>
          <w:rFonts w:ascii="Times New Roman" w:eastAsia="Times New Roman" w:hAnsi="Times New Roman" w:cs="Times New Roman"/>
          <w:lang w:eastAsia="ar-SA"/>
        </w:rPr>
        <w:t xml:space="preserve"> бюджетирования</w:t>
      </w:r>
    </w:p>
    <w:p w:rsidR="00535A4A" w:rsidRPr="007C45A9" w:rsidRDefault="00535A4A" w:rsidP="00535A4A">
      <w:pPr>
        <w:widowControl w:val="0"/>
        <w:autoSpaceDE w:val="0"/>
        <w:autoSpaceDN w:val="0"/>
        <w:spacing w:after="0" w:line="240" w:lineRule="auto"/>
        <w:jc w:val="right"/>
        <w:rPr>
          <w:rFonts w:ascii="Times New Roman" w:eastAsia="Times New Roman" w:hAnsi="Times New Roman" w:cs="Times New Roman"/>
          <w:b/>
          <w:sz w:val="28"/>
          <w:szCs w:val="28"/>
          <w:lang w:eastAsia="ar-SA"/>
        </w:rPr>
      </w:pPr>
      <w:r w:rsidRPr="007C45A9">
        <w:rPr>
          <w:rFonts w:ascii="Times New Roman" w:eastAsia="Times New Roman" w:hAnsi="Times New Roman" w:cs="Times New Roman"/>
          <w:lang w:eastAsia="ar-SA"/>
        </w:rPr>
        <w:t>на территории городского округа Красноуральск</w:t>
      </w:r>
    </w:p>
    <w:p w:rsidR="00535A4A" w:rsidRPr="007C45A9" w:rsidRDefault="00535A4A" w:rsidP="00535A4A">
      <w:pPr>
        <w:widowControl w:val="0"/>
        <w:autoSpaceDE w:val="0"/>
        <w:autoSpaceDN w:val="0"/>
        <w:spacing w:after="0" w:line="240" w:lineRule="auto"/>
        <w:jc w:val="both"/>
        <w:rPr>
          <w:rFonts w:ascii="Calibri" w:eastAsia="Times New Roman" w:hAnsi="Calibri" w:cs="Calibri"/>
          <w:szCs w:val="20"/>
          <w:lang w:eastAsia="ru-RU"/>
        </w:rPr>
      </w:pPr>
    </w:p>
    <w:p w:rsidR="00535A4A" w:rsidRPr="007C45A9" w:rsidRDefault="00535A4A" w:rsidP="00535A4A">
      <w:pPr>
        <w:widowControl w:val="0"/>
        <w:autoSpaceDE w:val="0"/>
        <w:autoSpaceDN w:val="0"/>
        <w:spacing w:after="0" w:line="240" w:lineRule="auto"/>
        <w:jc w:val="both"/>
        <w:rPr>
          <w:rFonts w:ascii="Calibri" w:eastAsia="Times New Roman" w:hAnsi="Calibri" w:cs="Calibri"/>
          <w:szCs w:val="20"/>
          <w:lang w:eastAsia="ru-RU"/>
        </w:rPr>
      </w:pPr>
    </w:p>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bookmarkStart w:id="5" w:name="P176"/>
      <w:bookmarkEnd w:id="5"/>
      <w:r w:rsidRPr="007C45A9">
        <w:rPr>
          <w:rFonts w:ascii="Times New Roman" w:eastAsia="Times New Roman" w:hAnsi="Times New Roman" w:cs="Times New Roman"/>
          <w:sz w:val="24"/>
          <w:szCs w:val="24"/>
          <w:lang w:eastAsia="ar-SA"/>
        </w:rPr>
        <w:t>ЗАЯВКА</w:t>
      </w:r>
    </w:p>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для участия в конкурсном отборе проекта</w:t>
      </w:r>
    </w:p>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roofErr w:type="gramStart"/>
      <w:r w:rsidRPr="007C45A9">
        <w:rPr>
          <w:rFonts w:ascii="Times New Roman" w:eastAsia="Times New Roman" w:hAnsi="Times New Roman" w:cs="Times New Roman"/>
          <w:sz w:val="24"/>
          <w:szCs w:val="24"/>
          <w:lang w:eastAsia="ar-SA"/>
        </w:rPr>
        <w:t>инициативного</w:t>
      </w:r>
      <w:proofErr w:type="gramEnd"/>
      <w:r w:rsidRPr="007C45A9">
        <w:rPr>
          <w:rFonts w:ascii="Times New Roman" w:eastAsia="Times New Roman" w:hAnsi="Times New Roman" w:cs="Times New Roman"/>
          <w:sz w:val="24"/>
          <w:szCs w:val="24"/>
          <w:lang w:eastAsia="ar-SA"/>
        </w:rPr>
        <w:t xml:space="preserve"> бюджетирования на территории</w:t>
      </w:r>
    </w:p>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 xml:space="preserve">городского округа Красноуральск </w:t>
      </w:r>
    </w:p>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p w:rsidR="00535A4A" w:rsidRPr="007C45A9" w:rsidRDefault="00535A4A" w:rsidP="00535A4A">
      <w:pPr>
        <w:widowControl w:val="0"/>
        <w:numPr>
          <w:ilvl w:val="0"/>
          <w:numId w:val="11"/>
        </w:numPr>
        <w:suppressAutoHyphens/>
        <w:autoSpaceDE w:val="0"/>
        <w:autoSpaceDN w:val="0"/>
        <w:spacing w:after="0" w:line="240" w:lineRule="auto"/>
        <w:rPr>
          <w:rFonts w:ascii="Times New Roman" w:eastAsia="Times New Roman" w:hAnsi="Times New Roman" w:cs="Times New Roman"/>
          <w:sz w:val="24"/>
          <w:szCs w:val="24"/>
          <w:lang w:eastAsia="ar-SA"/>
        </w:rPr>
      </w:pPr>
      <w:proofErr w:type="gramStart"/>
      <w:r w:rsidRPr="007C45A9">
        <w:rPr>
          <w:rFonts w:ascii="Times New Roman" w:eastAsia="Times New Roman" w:hAnsi="Times New Roman" w:cs="Times New Roman"/>
          <w:sz w:val="24"/>
          <w:szCs w:val="24"/>
          <w:lang w:eastAsia="ar-SA"/>
        </w:rPr>
        <w:t>Общие сведения о проекте инициативного бюджетирования (далее-проект)</w:t>
      </w:r>
      <w:proofErr w:type="gramEnd"/>
    </w:p>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4259"/>
        <w:gridCol w:w="4380"/>
      </w:tblGrid>
      <w:tr w:rsidR="00535A4A" w:rsidRPr="007C45A9" w:rsidTr="00251D0F">
        <w:tc>
          <w:tcPr>
            <w:tcW w:w="959" w:type="dxa"/>
            <w:shd w:val="clear" w:color="auto" w:fill="auto"/>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1.</w:t>
            </w:r>
          </w:p>
        </w:tc>
        <w:tc>
          <w:tcPr>
            <w:tcW w:w="4394" w:type="dxa"/>
            <w:shd w:val="clear" w:color="auto" w:fill="auto"/>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Инициаторы проекта</w:t>
            </w:r>
          </w:p>
        </w:tc>
        <w:tc>
          <w:tcPr>
            <w:tcW w:w="4501" w:type="dxa"/>
            <w:shd w:val="clear" w:color="auto" w:fill="auto"/>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указывается название инициативной группы, наименование некоммерческой организации, общественной организации</w:t>
            </w:r>
          </w:p>
        </w:tc>
      </w:tr>
      <w:tr w:rsidR="00535A4A" w:rsidRPr="007C45A9" w:rsidTr="00251D0F">
        <w:tc>
          <w:tcPr>
            <w:tcW w:w="959" w:type="dxa"/>
            <w:shd w:val="clear" w:color="auto" w:fill="auto"/>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2.</w:t>
            </w:r>
          </w:p>
        </w:tc>
        <w:tc>
          <w:tcPr>
            <w:tcW w:w="4394" w:type="dxa"/>
            <w:shd w:val="clear" w:color="auto" w:fill="auto"/>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Полное наименование проекта</w:t>
            </w:r>
          </w:p>
        </w:tc>
        <w:tc>
          <w:tcPr>
            <w:tcW w:w="4501" w:type="dxa"/>
            <w:shd w:val="clear" w:color="auto" w:fill="auto"/>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r>
      <w:tr w:rsidR="00535A4A" w:rsidRPr="007C45A9" w:rsidTr="00251D0F">
        <w:tc>
          <w:tcPr>
            <w:tcW w:w="959" w:type="dxa"/>
            <w:shd w:val="clear" w:color="auto" w:fill="auto"/>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3.</w:t>
            </w:r>
          </w:p>
        </w:tc>
        <w:tc>
          <w:tcPr>
            <w:tcW w:w="4394" w:type="dxa"/>
            <w:shd w:val="clear" w:color="auto" w:fill="auto"/>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Место реализации проекта</w:t>
            </w:r>
          </w:p>
        </w:tc>
        <w:tc>
          <w:tcPr>
            <w:tcW w:w="4501" w:type="dxa"/>
            <w:shd w:val="clear" w:color="auto" w:fill="auto"/>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указывается конкретное место (адрес, объект), где планируется реализация проекта</w:t>
            </w:r>
          </w:p>
        </w:tc>
      </w:tr>
      <w:tr w:rsidR="00535A4A" w:rsidRPr="007C45A9" w:rsidTr="00251D0F">
        <w:tc>
          <w:tcPr>
            <w:tcW w:w="959" w:type="dxa"/>
            <w:vMerge w:val="restart"/>
            <w:shd w:val="clear" w:color="auto" w:fill="auto"/>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4.</w:t>
            </w:r>
          </w:p>
        </w:tc>
        <w:tc>
          <w:tcPr>
            <w:tcW w:w="8895" w:type="dxa"/>
            <w:gridSpan w:val="2"/>
            <w:shd w:val="clear" w:color="auto" w:fill="auto"/>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Сведения о представителе инициатора</w:t>
            </w:r>
          </w:p>
        </w:tc>
      </w:tr>
      <w:tr w:rsidR="00535A4A" w:rsidRPr="007C45A9" w:rsidTr="00251D0F">
        <w:tc>
          <w:tcPr>
            <w:tcW w:w="959" w:type="dxa"/>
            <w:vMerge/>
            <w:shd w:val="clear" w:color="auto" w:fill="auto"/>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c>
          <w:tcPr>
            <w:tcW w:w="4394" w:type="dxa"/>
            <w:shd w:val="clear" w:color="auto" w:fill="auto"/>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Ф.И.О.</w:t>
            </w:r>
          </w:p>
        </w:tc>
        <w:tc>
          <w:tcPr>
            <w:tcW w:w="4501" w:type="dxa"/>
            <w:shd w:val="clear" w:color="auto" w:fill="auto"/>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r>
      <w:tr w:rsidR="00535A4A" w:rsidRPr="007C45A9" w:rsidTr="00251D0F">
        <w:tc>
          <w:tcPr>
            <w:tcW w:w="959" w:type="dxa"/>
            <w:vMerge/>
            <w:shd w:val="clear" w:color="auto" w:fill="auto"/>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c>
          <w:tcPr>
            <w:tcW w:w="4394" w:type="dxa"/>
            <w:shd w:val="clear" w:color="auto" w:fill="auto"/>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Телефон</w:t>
            </w:r>
          </w:p>
        </w:tc>
        <w:tc>
          <w:tcPr>
            <w:tcW w:w="4501" w:type="dxa"/>
            <w:shd w:val="clear" w:color="auto" w:fill="auto"/>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r>
      <w:tr w:rsidR="00535A4A" w:rsidRPr="007C45A9" w:rsidTr="00251D0F">
        <w:tc>
          <w:tcPr>
            <w:tcW w:w="959" w:type="dxa"/>
            <w:vMerge/>
            <w:shd w:val="clear" w:color="auto" w:fill="auto"/>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c>
          <w:tcPr>
            <w:tcW w:w="4394" w:type="dxa"/>
            <w:shd w:val="clear" w:color="auto" w:fill="auto"/>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Адрес электронной почты</w:t>
            </w:r>
          </w:p>
        </w:tc>
        <w:tc>
          <w:tcPr>
            <w:tcW w:w="4501" w:type="dxa"/>
            <w:shd w:val="clear" w:color="auto" w:fill="auto"/>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r>
      <w:tr w:rsidR="00535A4A" w:rsidRPr="007C45A9" w:rsidTr="00251D0F">
        <w:tc>
          <w:tcPr>
            <w:tcW w:w="959" w:type="dxa"/>
            <w:shd w:val="clear" w:color="auto" w:fill="auto"/>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5.</w:t>
            </w:r>
          </w:p>
        </w:tc>
        <w:tc>
          <w:tcPr>
            <w:tcW w:w="4394" w:type="dxa"/>
            <w:shd w:val="clear" w:color="auto" w:fill="auto"/>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Тип проекта (сфера реализации проекта)</w:t>
            </w:r>
          </w:p>
        </w:tc>
        <w:tc>
          <w:tcPr>
            <w:tcW w:w="4501" w:type="dxa"/>
            <w:shd w:val="clear" w:color="auto" w:fill="auto"/>
          </w:tcPr>
          <w:p w:rsidR="00535A4A" w:rsidRPr="007C45A9" w:rsidRDefault="00535A4A" w:rsidP="00E07CDD">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 xml:space="preserve">одна из сфер, предусмотренных пунктом  </w:t>
            </w:r>
            <w:r w:rsidR="00E07CDD" w:rsidRPr="007C45A9">
              <w:rPr>
                <w:rFonts w:ascii="Times New Roman" w:eastAsia="Times New Roman" w:hAnsi="Times New Roman" w:cs="Times New Roman"/>
                <w:sz w:val="24"/>
                <w:szCs w:val="24"/>
                <w:lang w:eastAsia="ar-SA"/>
              </w:rPr>
              <w:t>5</w:t>
            </w:r>
            <w:r w:rsidRPr="007C45A9">
              <w:rPr>
                <w:rFonts w:ascii="Times New Roman" w:eastAsia="Times New Roman" w:hAnsi="Times New Roman" w:cs="Times New Roman"/>
                <w:sz w:val="24"/>
                <w:szCs w:val="24"/>
                <w:lang w:eastAsia="ar-SA"/>
              </w:rPr>
              <w:t xml:space="preserve"> настоящего Порядка </w:t>
            </w:r>
          </w:p>
        </w:tc>
      </w:tr>
      <w:tr w:rsidR="00535A4A" w:rsidRPr="007C45A9" w:rsidTr="00251D0F">
        <w:tc>
          <w:tcPr>
            <w:tcW w:w="959" w:type="dxa"/>
            <w:shd w:val="clear" w:color="auto" w:fill="auto"/>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6.</w:t>
            </w:r>
          </w:p>
        </w:tc>
        <w:tc>
          <w:tcPr>
            <w:tcW w:w="4394" w:type="dxa"/>
            <w:shd w:val="clear" w:color="auto" w:fill="auto"/>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Количество жителей, принявших участие в обсуждении проекта</w:t>
            </w:r>
          </w:p>
        </w:tc>
        <w:tc>
          <w:tcPr>
            <w:tcW w:w="4501" w:type="dxa"/>
            <w:shd w:val="clear" w:color="auto" w:fill="auto"/>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указываются результаты проведенных опросов (приводится подтверждающая информация), прикладываются копии протоколов собраний жителей с указанием количества участников</w:t>
            </w:r>
          </w:p>
        </w:tc>
      </w:tr>
      <w:tr w:rsidR="00535A4A" w:rsidRPr="007C45A9" w:rsidTr="00251D0F">
        <w:tc>
          <w:tcPr>
            <w:tcW w:w="959" w:type="dxa"/>
            <w:shd w:val="clear" w:color="auto" w:fill="auto"/>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7.</w:t>
            </w:r>
          </w:p>
        </w:tc>
        <w:tc>
          <w:tcPr>
            <w:tcW w:w="4394" w:type="dxa"/>
            <w:shd w:val="clear" w:color="auto" w:fill="auto"/>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Количество жителей, принявших обязательства по финансовому обеспечению проекта</w:t>
            </w:r>
          </w:p>
        </w:tc>
        <w:tc>
          <w:tcPr>
            <w:tcW w:w="4501" w:type="dxa"/>
            <w:shd w:val="clear" w:color="auto" w:fill="auto"/>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указываются результаты проведенных опросов</w:t>
            </w:r>
          </w:p>
        </w:tc>
      </w:tr>
    </w:tbl>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p w:rsidR="00535A4A" w:rsidRPr="007C45A9" w:rsidRDefault="00535A4A" w:rsidP="00535A4A">
      <w:pPr>
        <w:widowControl w:val="0"/>
        <w:numPr>
          <w:ilvl w:val="0"/>
          <w:numId w:val="11"/>
        </w:numPr>
        <w:suppressAutoHyphens/>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Ориентировочный бюджет проекта</w:t>
      </w:r>
    </w:p>
    <w:p w:rsidR="00535A4A" w:rsidRPr="007C45A9" w:rsidRDefault="00535A4A" w:rsidP="00535A4A">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1927"/>
        <w:gridCol w:w="908"/>
        <w:gridCol w:w="566"/>
        <w:gridCol w:w="964"/>
        <w:gridCol w:w="510"/>
        <w:gridCol w:w="1191"/>
        <w:gridCol w:w="680"/>
        <w:gridCol w:w="964"/>
        <w:gridCol w:w="937"/>
      </w:tblGrid>
      <w:tr w:rsidR="00535A4A" w:rsidRPr="007C45A9" w:rsidTr="00251D0F">
        <w:tc>
          <w:tcPr>
            <w:tcW w:w="851" w:type="dxa"/>
            <w:vMerge w:val="restart"/>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Номер строки</w:t>
            </w:r>
          </w:p>
        </w:tc>
        <w:tc>
          <w:tcPr>
            <w:tcW w:w="1927" w:type="dxa"/>
            <w:vMerge w:val="restart"/>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Наименование расходов</w:t>
            </w:r>
          </w:p>
        </w:tc>
        <w:tc>
          <w:tcPr>
            <w:tcW w:w="1474" w:type="dxa"/>
            <w:gridSpan w:val="2"/>
            <w:vMerge w:val="restart"/>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Общая стоимость</w:t>
            </w:r>
          </w:p>
        </w:tc>
        <w:tc>
          <w:tcPr>
            <w:tcW w:w="5246" w:type="dxa"/>
            <w:gridSpan w:val="6"/>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Источники финансирования</w:t>
            </w:r>
          </w:p>
        </w:tc>
      </w:tr>
      <w:tr w:rsidR="00535A4A" w:rsidRPr="007C45A9" w:rsidTr="00251D0F">
        <w:tc>
          <w:tcPr>
            <w:tcW w:w="851" w:type="dxa"/>
            <w:vMerge/>
          </w:tcPr>
          <w:p w:rsidR="00535A4A" w:rsidRPr="007C45A9" w:rsidRDefault="00535A4A" w:rsidP="00535A4A">
            <w:pPr>
              <w:rPr>
                <w:rFonts w:ascii="Times New Roman" w:eastAsia="Times New Roman" w:hAnsi="Times New Roman" w:cs="Times New Roman"/>
                <w:sz w:val="24"/>
                <w:szCs w:val="24"/>
                <w:lang w:eastAsia="ar-SA"/>
              </w:rPr>
            </w:pPr>
          </w:p>
        </w:tc>
        <w:tc>
          <w:tcPr>
            <w:tcW w:w="1927" w:type="dxa"/>
            <w:vMerge/>
          </w:tcPr>
          <w:p w:rsidR="00535A4A" w:rsidRPr="007C45A9" w:rsidRDefault="00535A4A" w:rsidP="00535A4A">
            <w:pPr>
              <w:rPr>
                <w:rFonts w:ascii="Times New Roman" w:eastAsia="Times New Roman" w:hAnsi="Times New Roman" w:cs="Times New Roman"/>
                <w:sz w:val="24"/>
                <w:szCs w:val="24"/>
                <w:lang w:eastAsia="ar-SA"/>
              </w:rPr>
            </w:pPr>
          </w:p>
        </w:tc>
        <w:tc>
          <w:tcPr>
            <w:tcW w:w="1474" w:type="dxa"/>
            <w:gridSpan w:val="2"/>
            <w:vMerge/>
          </w:tcPr>
          <w:p w:rsidR="00535A4A" w:rsidRPr="007C45A9" w:rsidRDefault="00535A4A" w:rsidP="00535A4A">
            <w:pPr>
              <w:rPr>
                <w:rFonts w:ascii="Times New Roman" w:eastAsia="Times New Roman" w:hAnsi="Times New Roman" w:cs="Times New Roman"/>
                <w:sz w:val="24"/>
                <w:szCs w:val="24"/>
                <w:lang w:eastAsia="ar-SA"/>
              </w:rPr>
            </w:pPr>
          </w:p>
        </w:tc>
        <w:tc>
          <w:tcPr>
            <w:tcW w:w="1474" w:type="dxa"/>
            <w:gridSpan w:val="2"/>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средства населения</w:t>
            </w:r>
          </w:p>
        </w:tc>
        <w:tc>
          <w:tcPr>
            <w:tcW w:w="1871" w:type="dxa"/>
            <w:gridSpan w:val="2"/>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средства бюджета городского округа Красноуральск</w:t>
            </w:r>
          </w:p>
        </w:tc>
        <w:tc>
          <w:tcPr>
            <w:tcW w:w="1901" w:type="dxa"/>
            <w:gridSpan w:val="2"/>
          </w:tcPr>
          <w:p w:rsidR="00535A4A" w:rsidRPr="007C45A9" w:rsidRDefault="00EE09C3" w:rsidP="00A55CE8">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средства организаций и иные источники</w:t>
            </w:r>
            <w:r w:rsidR="00535A4A" w:rsidRPr="007C45A9">
              <w:rPr>
                <w:rFonts w:ascii="Times New Roman" w:eastAsia="Times New Roman" w:hAnsi="Times New Roman" w:cs="Times New Roman"/>
                <w:sz w:val="24"/>
                <w:szCs w:val="24"/>
                <w:lang w:eastAsia="ar-SA"/>
              </w:rPr>
              <w:t xml:space="preserve"> </w:t>
            </w:r>
          </w:p>
        </w:tc>
      </w:tr>
      <w:tr w:rsidR="00535A4A" w:rsidRPr="007C45A9" w:rsidTr="00251D0F">
        <w:tc>
          <w:tcPr>
            <w:tcW w:w="851" w:type="dxa"/>
            <w:vMerge/>
          </w:tcPr>
          <w:p w:rsidR="00535A4A" w:rsidRPr="007C45A9" w:rsidRDefault="00535A4A" w:rsidP="00535A4A">
            <w:pPr>
              <w:widowControl w:val="0"/>
              <w:autoSpaceDE w:val="0"/>
              <w:autoSpaceDN w:val="0"/>
              <w:spacing w:after="0" w:line="240" w:lineRule="auto"/>
              <w:jc w:val="right"/>
              <w:rPr>
                <w:rFonts w:ascii="Times New Roman" w:eastAsia="Times New Roman" w:hAnsi="Times New Roman" w:cs="Times New Roman"/>
                <w:sz w:val="24"/>
                <w:szCs w:val="24"/>
                <w:lang w:eastAsia="ar-SA"/>
              </w:rPr>
            </w:pPr>
          </w:p>
        </w:tc>
        <w:tc>
          <w:tcPr>
            <w:tcW w:w="1927" w:type="dxa"/>
            <w:vMerge/>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908"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0"/>
                <w:szCs w:val="20"/>
                <w:lang w:eastAsia="ar-SA"/>
              </w:rPr>
            </w:pPr>
            <w:proofErr w:type="spellStart"/>
            <w:r w:rsidRPr="007C45A9">
              <w:rPr>
                <w:rFonts w:ascii="Times New Roman" w:eastAsia="Times New Roman" w:hAnsi="Times New Roman" w:cs="Times New Roman"/>
                <w:sz w:val="20"/>
                <w:szCs w:val="20"/>
                <w:lang w:eastAsia="ar-SA"/>
              </w:rPr>
              <w:t>тыс</w:t>
            </w:r>
            <w:proofErr w:type="gramStart"/>
            <w:r w:rsidRPr="007C45A9">
              <w:rPr>
                <w:rFonts w:ascii="Times New Roman" w:eastAsia="Times New Roman" w:hAnsi="Times New Roman" w:cs="Times New Roman"/>
                <w:sz w:val="20"/>
                <w:szCs w:val="20"/>
                <w:lang w:eastAsia="ar-SA"/>
              </w:rPr>
              <w:t>.р</w:t>
            </w:r>
            <w:proofErr w:type="gramEnd"/>
            <w:r w:rsidRPr="007C45A9">
              <w:rPr>
                <w:rFonts w:ascii="Times New Roman" w:eastAsia="Times New Roman" w:hAnsi="Times New Roman" w:cs="Times New Roman"/>
                <w:sz w:val="20"/>
                <w:szCs w:val="20"/>
                <w:lang w:eastAsia="ar-SA"/>
              </w:rPr>
              <w:t>уб</w:t>
            </w:r>
            <w:proofErr w:type="spellEnd"/>
            <w:r w:rsidRPr="007C45A9">
              <w:rPr>
                <w:rFonts w:ascii="Times New Roman" w:eastAsia="Times New Roman" w:hAnsi="Times New Roman" w:cs="Times New Roman"/>
                <w:sz w:val="20"/>
                <w:szCs w:val="20"/>
                <w:lang w:eastAsia="ar-SA"/>
              </w:rPr>
              <w:t xml:space="preserve">. </w:t>
            </w:r>
          </w:p>
        </w:tc>
        <w:tc>
          <w:tcPr>
            <w:tcW w:w="566"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0"/>
                <w:szCs w:val="20"/>
                <w:lang w:eastAsia="ar-SA"/>
              </w:rPr>
            </w:pPr>
            <w:r w:rsidRPr="007C45A9">
              <w:rPr>
                <w:rFonts w:ascii="Times New Roman" w:eastAsia="Times New Roman" w:hAnsi="Times New Roman" w:cs="Times New Roman"/>
                <w:sz w:val="20"/>
                <w:szCs w:val="20"/>
                <w:lang w:eastAsia="ar-SA"/>
              </w:rPr>
              <w:t>%</w:t>
            </w:r>
          </w:p>
        </w:tc>
        <w:tc>
          <w:tcPr>
            <w:tcW w:w="964"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0"/>
                <w:szCs w:val="20"/>
                <w:lang w:eastAsia="ar-SA"/>
              </w:rPr>
            </w:pPr>
            <w:proofErr w:type="spellStart"/>
            <w:r w:rsidRPr="007C45A9">
              <w:rPr>
                <w:rFonts w:ascii="Times New Roman" w:eastAsia="Times New Roman" w:hAnsi="Times New Roman" w:cs="Times New Roman"/>
                <w:sz w:val="20"/>
                <w:szCs w:val="20"/>
                <w:lang w:eastAsia="ar-SA"/>
              </w:rPr>
              <w:t>тыс</w:t>
            </w:r>
            <w:proofErr w:type="gramStart"/>
            <w:r w:rsidRPr="007C45A9">
              <w:rPr>
                <w:rFonts w:ascii="Times New Roman" w:eastAsia="Times New Roman" w:hAnsi="Times New Roman" w:cs="Times New Roman"/>
                <w:sz w:val="20"/>
                <w:szCs w:val="20"/>
                <w:lang w:eastAsia="ar-SA"/>
              </w:rPr>
              <w:t>.р</w:t>
            </w:r>
            <w:proofErr w:type="gramEnd"/>
            <w:r w:rsidRPr="007C45A9">
              <w:rPr>
                <w:rFonts w:ascii="Times New Roman" w:eastAsia="Times New Roman" w:hAnsi="Times New Roman" w:cs="Times New Roman"/>
                <w:sz w:val="20"/>
                <w:szCs w:val="20"/>
                <w:lang w:eastAsia="ar-SA"/>
              </w:rPr>
              <w:t>уб</w:t>
            </w:r>
            <w:proofErr w:type="spellEnd"/>
            <w:r w:rsidRPr="007C45A9">
              <w:rPr>
                <w:rFonts w:ascii="Times New Roman" w:eastAsia="Times New Roman" w:hAnsi="Times New Roman" w:cs="Times New Roman"/>
                <w:sz w:val="20"/>
                <w:szCs w:val="20"/>
                <w:lang w:eastAsia="ar-SA"/>
              </w:rPr>
              <w:t xml:space="preserve">. </w:t>
            </w:r>
          </w:p>
        </w:tc>
        <w:tc>
          <w:tcPr>
            <w:tcW w:w="510"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0"/>
                <w:szCs w:val="20"/>
                <w:lang w:eastAsia="ar-SA"/>
              </w:rPr>
            </w:pPr>
            <w:r w:rsidRPr="007C45A9">
              <w:rPr>
                <w:rFonts w:ascii="Times New Roman" w:eastAsia="Times New Roman" w:hAnsi="Times New Roman" w:cs="Times New Roman"/>
                <w:sz w:val="20"/>
                <w:szCs w:val="20"/>
                <w:lang w:eastAsia="ar-SA"/>
              </w:rPr>
              <w:t>%</w:t>
            </w:r>
          </w:p>
        </w:tc>
        <w:tc>
          <w:tcPr>
            <w:tcW w:w="1191"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0"/>
                <w:szCs w:val="20"/>
                <w:lang w:eastAsia="ar-SA"/>
              </w:rPr>
            </w:pPr>
            <w:proofErr w:type="spellStart"/>
            <w:r w:rsidRPr="007C45A9">
              <w:rPr>
                <w:rFonts w:ascii="Times New Roman" w:eastAsia="Times New Roman" w:hAnsi="Times New Roman" w:cs="Times New Roman"/>
                <w:sz w:val="20"/>
                <w:szCs w:val="20"/>
                <w:lang w:eastAsia="ar-SA"/>
              </w:rPr>
              <w:t>тыс</w:t>
            </w:r>
            <w:proofErr w:type="gramStart"/>
            <w:r w:rsidRPr="007C45A9">
              <w:rPr>
                <w:rFonts w:ascii="Times New Roman" w:eastAsia="Times New Roman" w:hAnsi="Times New Roman" w:cs="Times New Roman"/>
                <w:sz w:val="20"/>
                <w:szCs w:val="20"/>
                <w:lang w:eastAsia="ar-SA"/>
              </w:rPr>
              <w:t>.р</w:t>
            </w:r>
            <w:proofErr w:type="gramEnd"/>
            <w:r w:rsidRPr="007C45A9">
              <w:rPr>
                <w:rFonts w:ascii="Times New Roman" w:eastAsia="Times New Roman" w:hAnsi="Times New Roman" w:cs="Times New Roman"/>
                <w:sz w:val="20"/>
                <w:szCs w:val="20"/>
                <w:lang w:eastAsia="ar-SA"/>
              </w:rPr>
              <w:t>уб</w:t>
            </w:r>
            <w:proofErr w:type="spellEnd"/>
            <w:r w:rsidRPr="007C45A9">
              <w:rPr>
                <w:rFonts w:ascii="Times New Roman" w:eastAsia="Times New Roman" w:hAnsi="Times New Roman" w:cs="Times New Roman"/>
                <w:sz w:val="20"/>
                <w:szCs w:val="20"/>
                <w:lang w:eastAsia="ar-SA"/>
              </w:rPr>
              <w:t xml:space="preserve">. </w:t>
            </w:r>
          </w:p>
        </w:tc>
        <w:tc>
          <w:tcPr>
            <w:tcW w:w="680"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0"/>
                <w:szCs w:val="20"/>
                <w:lang w:eastAsia="ar-SA"/>
              </w:rPr>
            </w:pPr>
            <w:r w:rsidRPr="007C45A9">
              <w:rPr>
                <w:rFonts w:ascii="Times New Roman" w:eastAsia="Times New Roman" w:hAnsi="Times New Roman" w:cs="Times New Roman"/>
                <w:sz w:val="20"/>
                <w:szCs w:val="20"/>
                <w:lang w:eastAsia="ar-SA"/>
              </w:rPr>
              <w:t>%</w:t>
            </w:r>
          </w:p>
        </w:tc>
        <w:tc>
          <w:tcPr>
            <w:tcW w:w="964"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0"/>
                <w:szCs w:val="20"/>
                <w:lang w:eastAsia="ar-SA"/>
              </w:rPr>
            </w:pPr>
            <w:proofErr w:type="spellStart"/>
            <w:r w:rsidRPr="007C45A9">
              <w:rPr>
                <w:rFonts w:ascii="Times New Roman" w:eastAsia="Times New Roman" w:hAnsi="Times New Roman" w:cs="Times New Roman"/>
                <w:sz w:val="20"/>
                <w:szCs w:val="20"/>
                <w:lang w:eastAsia="ar-SA"/>
              </w:rPr>
              <w:t>тыс</w:t>
            </w:r>
            <w:proofErr w:type="gramStart"/>
            <w:r w:rsidRPr="007C45A9">
              <w:rPr>
                <w:rFonts w:ascii="Times New Roman" w:eastAsia="Times New Roman" w:hAnsi="Times New Roman" w:cs="Times New Roman"/>
                <w:sz w:val="20"/>
                <w:szCs w:val="20"/>
                <w:lang w:eastAsia="ar-SA"/>
              </w:rPr>
              <w:t>.р</w:t>
            </w:r>
            <w:proofErr w:type="gramEnd"/>
            <w:r w:rsidRPr="007C45A9">
              <w:rPr>
                <w:rFonts w:ascii="Times New Roman" w:eastAsia="Times New Roman" w:hAnsi="Times New Roman" w:cs="Times New Roman"/>
                <w:sz w:val="20"/>
                <w:szCs w:val="20"/>
                <w:lang w:eastAsia="ar-SA"/>
              </w:rPr>
              <w:t>уб</w:t>
            </w:r>
            <w:proofErr w:type="spellEnd"/>
            <w:r w:rsidRPr="007C45A9">
              <w:rPr>
                <w:rFonts w:ascii="Times New Roman" w:eastAsia="Times New Roman" w:hAnsi="Times New Roman" w:cs="Times New Roman"/>
                <w:sz w:val="20"/>
                <w:szCs w:val="20"/>
                <w:lang w:eastAsia="ar-SA"/>
              </w:rPr>
              <w:t xml:space="preserve">. </w:t>
            </w:r>
          </w:p>
        </w:tc>
        <w:tc>
          <w:tcPr>
            <w:tcW w:w="937"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0"/>
                <w:szCs w:val="20"/>
                <w:lang w:eastAsia="ar-SA"/>
              </w:rPr>
            </w:pPr>
            <w:r w:rsidRPr="007C45A9">
              <w:rPr>
                <w:rFonts w:ascii="Times New Roman" w:eastAsia="Times New Roman" w:hAnsi="Times New Roman" w:cs="Times New Roman"/>
                <w:sz w:val="20"/>
                <w:szCs w:val="20"/>
                <w:lang w:eastAsia="ar-SA"/>
              </w:rPr>
              <w:t>%</w:t>
            </w:r>
          </w:p>
        </w:tc>
      </w:tr>
      <w:tr w:rsidR="00535A4A" w:rsidRPr="007C45A9" w:rsidTr="00251D0F">
        <w:tc>
          <w:tcPr>
            <w:tcW w:w="851"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0"/>
                <w:szCs w:val="20"/>
                <w:lang w:eastAsia="ar-SA"/>
              </w:rPr>
            </w:pPr>
            <w:r w:rsidRPr="007C45A9">
              <w:rPr>
                <w:rFonts w:ascii="Times New Roman" w:eastAsia="Times New Roman" w:hAnsi="Times New Roman" w:cs="Times New Roman"/>
                <w:sz w:val="20"/>
                <w:szCs w:val="20"/>
                <w:lang w:eastAsia="ar-SA"/>
              </w:rPr>
              <w:t>1</w:t>
            </w:r>
          </w:p>
        </w:tc>
        <w:tc>
          <w:tcPr>
            <w:tcW w:w="1927"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0"/>
                <w:szCs w:val="20"/>
                <w:lang w:eastAsia="ar-SA"/>
              </w:rPr>
            </w:pPr>
            <w:r w:rsidRPr="007C45A9">
              <w:rPr>
                <w:rFonts w:ascii="Times New Roman" w:eastAsia="Times New Roman" w:hAnsi="Times New Roman" w:cs="Times New Roman"/>
                <w:sz w:val="20"/>
                <w:szCs w:val="20"/>
                <w:lang w:eastAsia="ar-SA"/>
              </w:rPr>
              <w:t>2</w:t>
            </w:r>
          </w:p>
        </w:tc>
        <w:tc>
          <w:tcPr>
            <w:tcW w:w="908"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0"/>
                <w:szCs w:val="20"/>
                <w:lang w:eastAsia="ar-SA"/>
              </w:rPr>
            </w:pPr>
            <w:r w:rsidRPr="007C45A9">
              <w:rPr>
                <w:rFonts w:ascii="Times New Roman" w:eastAsia="Times New Roman" w:hAnsi="Times New Roman" w:cs="Times New Roman"/>
                <w:sz w:val="20"/>
                <w:szCs w:val="20"/>
                <w:lang w:eastAsia="ar-SA"/>
              </w:rPr>
              <w:t>3</w:t>
            </w:r>
          </w:p>
        </w:tc>
        <w:tc>
          <w:tcPr>
            <w:tcW w:w="566"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0"/>
                <w:szCs w:val="20"/>
                <w:lang w:eastAsia="ar-SA"/>
              </w:rPr>
            </w:pPr>
            <w:r w:rsidRPr="007C45A9">
              <w:rPr>
                <w:rFonts w:ascii="Times New Roman" w:eastAsia="Times New Roman" w:hAnsi="Times New Roman" w:cs="Times New Roman"/>
                <w:sz w:val="20"/>
                <w:szCs w:val="20"/>
                <w:lang w:eastAsia="ar-SA"/>
              </w:rPr>
              <w:t>4</w:t>
            </w:r>
          </w:p>
        </w:tc>
        <w:tc>
          <w:tcPr>
            <w:tcW w:w="964"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0"/>
                <w:szCs w:val="20"/>
                <w:lang w:eastAsia="ar-SA"/>
              </w:rPr>
            </w:pPr>
            <w:r w:rsidRPr="007C45A9">
              <w:rPr>
                <w:rFonts w:ascii="Times New Roman" w:eastAsia="Times New Roman" w:hAnsi="Times New Roman" w:cs="Times New Roman"/>
                <w:sz w:val="20"/>
                <w:szCs w:val="20"/>
                <w:lang w:eastAsia="ar-SA"/>
              </w:rPr>
              <w:t>5</w:t>
            </w:r>
          </w:p>
        </w:tc>
        <w:tc>
          <w:tcPr>
            <w:tcW w:w="510"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0"/>
                <w:szCs w:val="20"/>
                <w:lang w:eastAsia="ar-SA"/>
              </w:rPr>
            </w:pPr>
            <w:r w:rsidRPr="007C45A9">
              <w:rPr>
                <w:rFonts w:ascii="Times New Roman" w:eastAsia="Times New Roman" w:hAnsi="Times New Roman" w:cs="Times New Roman"/>
                <w:sz w:val="20"/>
                <w:szCs w:val="20"/>
                <w:lang w:eastAsia="ar-SA"/>
              </w:rPr>
              <w:t>6</w:t>
            </w:r>
          </w:p>
        </w:tc>
        <w:tc>
          <w:tcPr>
            <w:tcW w:w="1191"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0"/>
                <w:szCs w:val="20"/>
                <w:lang w:eastAsia="ar-SA"/>
              </w:rPr>
            </w:pPr>
            <w:r w:rsidRPr="007C45A9">
              <w:rPr>
                <w:rFonts w:ascii="Times New Roman" w:eastAsia="Times New Roman" w:hAnsi="Times New Roman" w:cs="Times New Roman"/>
                <w:sz w:val="20"/>
                <w:szCs w:val="20"/>
                <w:lang w:eastAsia="ar-SA"/>
              </w:rPr>
              <w:t>7</w:t>
            </w:r>
          </w:p>
        </w:tc>
        <w:tc>
          <w:tcPr>
            <w:tcW w:w="680"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0"/>
                <w:szCs w:val="20"/>
                <w:lang w:eastAsia="ar-SA"/>
              </w:rPr>
            </w:pPr>
            <w:r w:rsidRPr="007C45A9">
              <w:rPr>
                <w:rFonts w:ascii="Times New Roman" w:eastAsia="Times New Roman" w:hAnsi="Times New Roman" w:cs="Times New Roman"/>
                <w:sz w:val="20"/>
                <w:szCs w:val="20"/>
                <w:lang w:eastAsia="ar-SA"/>
              </w:rPr>
              <w:t>8</w:t>
            </w:r>
          </w:p>
        </w:tc>
        <w:tc>
          <w:tcPr>
            <w:tcW w:w="964"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0"/>
                <w:szCs w:val="20"/>
                <w:lang w:eastAsia="ar-SA"/>
              </w:rPr>
            </w:pPr>
            <w:r w:rsidRPr="007C45A9">
              <w:rPr>
                <w:rFonts w:ascii="Times New Roman" w:eastAsia="Times New Roman" w:hAnsi="Times New Roman" w:cs="Times New Roman"/>
                <w:sz w:val="20"/>
                <w:szCs w:val="20"/>
                <w:lang w:eastAsia="ar-SA"/>
              </w:rPr>
              <w:t>9</w:t>
            </w:r>
          </w:p>
        </w:tc>
        <w:tc>
          <w:tcPr>
            <w:tcW w:w="937"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0"/>
                <w:szCs w:val="20"/>
                <w:lang w:eastAsia="ar-SA"/>
              </w:rPr>
            </w:pPr>
            <w:r w:rsidRPr="007C45A9">
              <w:rPr>
                <w:rFonts w:ascii="Times New Roman" w:eastAsia="Times New Roman" w:hAnsi="Times New Roman" w:cs="Times New Roman"/>
                <w:sz w:val="20"/>
                <w:szCs w:val="20"/>
                <w:lang w:eastAsia="ar-SA"/>
              </w:rPr>
              <w:t>10</w:t>
            </w:r>
          </w:p>
        </w:tc>
      </w:tr>
      <w:tr w:rsidR="00535A4A" w:rsidRPr="007C45A9" w:rsidTr="00251D0F">
        <w:tc>
          <w:tcPr>
            <w:tcW w:w="851"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1.</w:t>
            </w:r>
          </w:p>
        </w:tc>
        <w:tc>
          <w:tcPr>
            <w:tcW w:w="1927"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 xml:space="preserve">Разработка технической </w:t>
            </w:r>
            <w:r w:rsidRPr="007C45A9">
              <w:rPr>
                <w:rFonts w:ascii="Times New Roman" w:eastAsia="Times New Roman" w:hAnsi="Times New Roman" w:cs="Times New Roman"/>
                <w:sz w:val="24"/>
                <w:szCs w:val="24"/>
                <w:lang w:eastAsia="ar-SA"/>
              </w:rPr>
              <w:lastRenderedPageBreak/>
              <w:t>документации</w:t>
            </w:r>
          </w:p>
        </w:tc>
        <w:tc>
          <w:tcPr>
            <w:tcW w:w="908"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c>
          <w:tcPr>
            <w:tcW w:w="566"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c>
          <w:tcPr>
            <w:tcW w:w="964"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c>
          <w:tcPr>
            <w:tcW w:w="510"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c>
          <w:tcPr>
            <w:tcW w:w="1191"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c>
          <w:tcPr>
            <w:tcW w:w="680"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c>
          <w:tcPr>
            <w:tcW w:w="964"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c>
          <w:tcPr>
            <w:tcW w:w="937"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r>
      <w:tr w:rsidR="00535A4A" w:rsidRPr="007C45A9" w:rsidTr="00251D0F">
        <w:tc>
          <w:tcPr>
            <w:tcW w:w="851"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lastRenderedPageBreak/>
              <w:t>2.</w:t>
            </w:r>
          </w:p>
        </w:tc>
        <w:tc>
          <w:tcPr>
            <w:tcW w:w="1927"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Строительные работы (работы по реконструкции)</w:t>
            </w:r>
          </w:p>
        </w:tc>
        <w:tc>
          <w:tcPr>
            <w:tcW w:w="908"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566"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964"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510"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1191"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680"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964"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937"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r>
      <w:tr w:rsidR="00535A4A" w:rsidRPr="007C45A9" w:rsidTr="00251D0F">
        <w:tc>
          <w:tcPr>
            <w:tcW w:w="851"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3.</w:t>
            </w:r>
          </w:p>
        </w:tc>
        <w:tc>
          <w:tcPr>
            <w:tcW w:w="1927"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Приобретение материалов</w:t>
            </w:r>
          </w:p>
        </w:tc>
        <w:tc>
          <w:tcPr>
            <w:tcW w:w="908"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566"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964"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510"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1191"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680"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964"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937"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r>
      <w:tr w:rsidR="00535A4A" w:rsidRPr="007C45A9" w:rsidTr="00251D0F">
        <w:tc>
          <w:tcPr>
            <w:tcW w:w="851"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4.</w:t>
            </w:r>
          </w:p>
        </w:tc>
        <w:tc>
          <w:tcPr>
            <w:tcW w:w="1927"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Приобретение оборудования</w:t>
            </w:r>
          </w:p>
        </w:tc>
        <w:tc>
          <w:tcPr>
            <w:tcW w:w="908"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566"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964"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510"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1191"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680"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964"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937"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r>
      <w:tr w:rsidR="00535A4A" w:rsidRPr="007C45A9" w:rsidTr="00251D0F">
        <w:tc>
          <w:tcPr>
            <w:tcW w:w="851"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5.</w:t>
            </w:r>
          </w:p>
        </w:tc>
        <w:tc>
          <w:tcPr>
            <w:tcW w:w="1927"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Технический надзор</w:t>
            </w:r>
          </w:p>
        </w:tc>
        <w:tc>
          <w:tcPr>
            <w:tcW w:w="908"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566"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964"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510"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1191"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680"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964"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937"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r>
      <w:tr w:rsidR="00535A4A" w:rsidRPr="007C45A9" w:rsidTr="00251D0F">
        <w:tc>
          <w:tcPr>
            <w:tcW w:w="851"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6.</w:t>
            </w:r>
          </w:p>
        </w:tc>
        <w:tc>
          <w:tcPr>
            <w:tcW w:w="1927"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Прочие расходы (указать какие)</w:t>
            </w:r>
          </w:p>
        </w:tc>
        <w:tc>
          <w:tcPr>
            <w:tcW w:w="908"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566"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964"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510"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1191"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680"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964"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937"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r>
      <w:tr w:rsidR="00535A4A" w:rsidRPr="007C45A9" w:rsidTr="00251D0F">
        <w:tc>
          <w:tcPr>
            <w:tcW w:w="851"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7.</w:t>
            </w:r>
          </w:p>
        </w:tc>
        <w:tc>
          <w:tcPr>
            <w:tcW w:w="1927"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Итого</w:t>
            </w:r>
          </w:p>
        </w:tc>
        <w:tc>
          <w:tcPr>
            <w:tcW w:w="908"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566"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964"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510"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1191"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680"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964"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937"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r>
    </w:tbl>
    <w:p w:rsidR="00535A4A" w:rsidRPr="007C45A9" w:rsidRDefault="00EE09C3" w:rsidP="00EE09C3">
      <w:pPr>
        <w:widowControl w:val="0"/>
        <w:autoSpaceDE w:val="0"/>
        <w:autoSpaceDN w:val="0"/>
        <w:spacing w:after="0" w:line="240" w:lineRule="auto"/>
        <w:jc w:val="both"/>
        <w:rPr>
          <w:rFonts w:ascii="Times New Roman" w:eastAsia="Times New Roman" w:hAnsi="Times New Roman" w:cs="Times New Roman"/>
          <w:sz w:val="20"/>
          <w:szCs w:val="20"/>
          <w:lang w:eastAsia="ar-SA"/>
        </w:rPr>
      </w:pPr>
      <w:r w:rsidRPr="007C45A9">
        <w:rPr>
          <w:rFonts w:ascii="Times New Roman" w:eastAsia="Times New Roman" w:hAnsi="Times New Roman" w:cs="Times New Roman"/>
          <w:sz w:val="20"/>
          <w:szCs w:val="20"/>
          <w:lang w:eastAsia="ar-SA"/>
        </w:rPr>
        <w:t>Примечание.  В единицах измерения "тыс. руб." указывается не более одного десятичного знака после запятой.</w:t>
      </w:r>
    </w:p>
    <w:p w:rsidR="00EE09C3" w:rsidRPr="007C45A9" w:rsidRDefault="00EE09C3" w:rsidP="00EE09C3">
      <w:pPr>
        <w:widowControl w:val="0"/>
        <w:autoSpaceDE w:val="0"/>
        <w:autoSpaceDN w:val="0"/>
        <w:spacing w:after="0" w:line="240" w:lineRule="auto"/>
        <w:rPr>
          <w:rFonts w:ascii="Times New Roman" w:eastAsia="Times New Roman" w:hAnsi="Times New Roman" w:cs="Times New Roman"/>
          <w:sz w:val="20"/>
          <w:szCs w:val="20"/>
          <w:lang w:eastAsia="ar-SA"/>
        </w:rPr>
      </w:pP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3. Описание проекта</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3.1.  Актуальность проблемы, на решение которой направлен проект</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_______________________________________________________________________________</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_______________________________________________________________________________</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3.2. Социальная эффективность от реализации проекта</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_______________________________________________________________________________</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_______________________________________________________________________________</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3.3. Планируемые результаты от реализации проекта для населения:</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ab/>
      </w:r>
      <w:r w:rsidR="007F0B6B" w:rsidRPr="007C45A9">
        <w:rPr>
          <w:rFonts w:ascii="Times New Roman" w:eastAsia="Times New Roman" w:hAnsi="Times New Roman" w:cs="Times New Roman"/>
          <w:sz w:val="24"/>
          <w:szCs w:val="24"/>
          <w:lang w:eastAsia="ar-SA"/>
        </w:rPr>
        <w:t xml:space="preserve">1) </w:t>
      </w:r>
      <w:r w:rsidRPr="007C45A9">
        <w:rPr>
          <w:rFonts w:ascii="Times New Roman" w:eastAsia="Times New Roman" w:hAnsi="Times New Roman" w:cs="Times New Roman"/>
          <w:sz w:val="24"/>
          <w:szCs w:val="24"/>
          <w:lang w:eastAsia="ar-SA"/>
        </w:rPr>
        <w:t>создание новых объектов;</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ab/>
      </w:r>
      <w:r w:rsidR="007F0B6B" w:rsidRPr="007C45A9">
        <w:rPr>
          <w:rFonts w:ascii="Times New Roman" w:eastAsia="Times New Roman" w:hAnsi="Times New Roman" w:cs="Times New Roman"/>
          <w:sz w:val="24"/>
          <w:szCs w:val="24"/>
          <w:lang w:eastAsia="ar-SA"/>
        </w:rPr>
        <w:t xml:space="preserve">2) </w:t>
      </w:r>
      <w:r w:rsidRPr="007C45A9">
        <w:rPr>
          <w:rFonts w:ascii="Times New Roman" w:eastAsia="Times New Roman" w:hAnsi="Times New Roman" w:cs="Times New Roman"/>
          <w:sz w:val="24"/>
          <w:szCs w:val="24"/>
          <w:lang w:eastAsia="ar-SA"/>
        </w:rPr>
        <w:t>восстановление существующих объектов.</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3.4. Сведения о благополучателях:</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ab/>
        <w:t xml:space="preserve">количество </w:t>
      </w:r>
      <w:proofErr w:type="spellStart"/>
      <w:r w:rsidRPr="007C45A9">
        <w:rPr>
          <w:rFonts w:ascii="Times New Roman" w:eastAsia="Times New Roman" w:hAnsi="Times New Roman" w:cs="Times New Roman"/>
          <w:sz w:val="24"/>
          <w:szCs w:val="24"/>
          <w:lang w:eastAsia="ar-SA"/>
        </w:rPr>
        <w:t>благополучателей</w:t>
      </w:r>
      <w:proofErr w:type="spellEnd"/>
      <w:r w:rsidRPr="007C45A9">
        <w:rPr>
          <w:rFonts w:ascii="Times New Roman" w:eastAsia="Times New Roman" w:hAnsi="Times New Roman" w:cs="Times New Roman"/>
          <w:sz w:val="24"/>
          <w:szCs w:val="24"/>
          <w:lang w:eastAsia="ar-SA"/>
        </w:rPr>
        <w:t xml:space="preserve">: _________ человек, </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ab/>
        <w:t>в том числе детей _________ человек.</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ab/>
        <w:t xml:space="preserve">Справочно: численность постоянного населения городского округа Красноуральск по статистическим данным на последнюю отчетную дату: </w:t>
      </w:r>
      <w:proofErr w:type="gramStart"/>
      <w:r w:rsidRPr="007C45A9">
        <w:rPr>
          <w:rFonts w:ascii="Times New Roman" w:eastAsia="Times New Roman" w:hAnsi="Times New Roman" w:cs="Times New Roman"/>
          <w:sz w:val="24"/>
          <w:szCs w:val="24"/>
          <w:lang w:eastAsia="ar-SA"/>
        </w:rPr>
        <w:t>на</w:t>
      </w:r>
      <w:proofErr w:type="gramEnd"/>
      <w:r w:rsidRPr="007C45A9">
        <w:rPr>
          <w:rFonts w:ascii="Times New Roman" w:eastAsia="Times New Roman" w:hAnsi="Times New Roman" w:cs="Times New Roman"/>
          <w:sz w:val="24"/>
          <w:szCs w:val="24"/>
          <w:lang w:eastAsia="ar-SA"/>
        </w:rPr>
        <w:t xml:space="preserve"> ___/___/____</w:t>
      </w:r>
      <w:proofErr w:type="gramStart"/>
      <w:r w:rsidRPr="007C45A9">
        <w:rPr>
          <w:rFonts w:ascii="Times New Roman" w:eastAsia="Times New Roman" w:hAnsi="Times New Roman" w:cs="Times New Roman"/>
          <w:sz w:val="24"/>
          <w:szCs w:val="24"/>
          <w:lang w:eastAsia="ar-SA"/>
        </w:rPr>
        <w:t>года</w:t>
      </w:r>
      <w:proofErr w:type="gramEnd"/>
      <w:r w:rsidRPr="007C45A9">
        <w:rPr>
          <w:rFonts w:ascii="Times New Roman" w:eastAsia="Times New Roman" w:hAnsi="Times New Roman" w:cs="Times New Roman"/>
          <w:sz w:val="24"/>
          <w:szCs w:val="24"/>
          <w:lang w:eastAsia="ar-SA"/>
        </w:rPr>
        <w:t xml:space="preserve"> _____человек.</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3.5. Создание благоприятных экологических и природных условий на территории городского округа Красноуральск</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1)</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_______________________________________________________________________________</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2)</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_______________________________________________________________________________</w:t>
      </w:r>
    </w:p>
    <w:p w:rsidR="007F0B6B" w:rsidRPr="007C45A9" w:rsidRDefault="007F0B6B"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lastRenderedPageBreak/>
        <w:t>3.6. Применение новых эффективных технических решений, технологий, материалов, конструкций и оборудования:</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ab/>
        <w:t>не применяются;</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ab/>
        <w:t>применяются (какие именно)</w:t>
      </w:r>
      <w:r w:rsidR="007F0B6B" w:rsidRPr="007C45A9">
        <w:rPr>
          <w:rFonts w:ascii="Times New Roman" w:eastAsia="Times New Roman" w:hAnsi="Times New Roman" w:cs="Times New Roman"/>
          <w:sz w:val="24"/>
          <w:szCs w:val="24"/>
          <w:lang w:eastAsia="ar-SA"/>
        </w:rPr>
        <w:t>___</w:t>
      </w:r>
      <w:r w:rsidRPr="007C45A9">
        <w:rPr>
          <w:rFonts w:ascii="Times New Roman" w:eastAsia="Times New Roman" w:hAnsi="Times New Roman" w:cs="Times New Roman"/>
          <w:sz w:val="24"/>
          <w:szCs w:val="24"/>
          <w:lang w:eastAsia="ar-SA"/>
        </w:rPr>
        <w:t>_____________________________________________</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4. Информация по объекту</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4.1. Общая характеристика объекта</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_______________________________________________________________________________</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_______________________________________________________________________________</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4.2. Дата постройки, текущее состояние объекта (только   для   существующих объектов)</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_______________________________________________________________________________</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4.3. Информация о собственнике объекта</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_______________________________________________________________________________</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_______________________________________________________________________________</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 xml:space="preserve"> (к заявке следует приложить документы (выписку), подтверждающие право собственности)</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5. Сведения о наличи</w:t>
      </w:r>
      <w:r w:rsidR="005621C4" w:rsidRPr="007C45A9">
        <w:rPr>
          <w:rFonts w:ascii="Times New Roman" w:eastAsia="Times New Roman" w:hAnsi="Times New Roman" w:cs="Times New Roman"/>
          <w:sz w:val="24"/>
          <w:szCs w:val="24"/>
          <w:lang w:eastAsia="ar-SA"/>
        </w:rPr>
        <w:t>и</w:t>
      </w:r>
      <w:r w:rsidRPr="007C45A9">
        <w:rPr>
          <w:rFonts w:ascii="Times New Roman" w:eastAsia="Times New Roman" w:hAnsi="Times New Roman" w:cs="Times New Roman"/>
          <w:sz w:val="24"/>
          <w:szCs w:val="24"/>
          <w:lang w:eastAsia="ar-SA"/>
        </w:rPr>
        <w:t xml:space="preserve"> технической документации</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_______________________________________________________________________________</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_______________________________________________________________________________</w:t>
      </w:r>
    </w:p>
    <w:p w:rsidR="00535A4A" w:rsidRPr="007C45A9" w:rsidRDefault="00535A4A" w:rsidP="007F0B6B">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 xml:space="preserve">(указать существующую или </w:t>
      </w:r>
      <w:r w:rsidR="007F0B6B" w:rsidRPr="007C45A9">
        <w:rPr>
          <w:rFonts w:ascii="Times New Roman" w:eastAsia="Times New Roman" w:hAnsi="Times New Roman" w:cs="Times New Roman"/>
          <w:sz w:val="24"/>
          <w:szCs w:val="24"/>
          <w:lang w:eastAsia="ar-SA"/>
        </w:rPr>
        <w:t>подготовленную техническую документацию, приложить копию документации к настоящей заявке</w:t>
      </w:r>
      <w:r w:rsidRPr="007C45A9">
        <w:rPr>
          <w:rFonts w:ascii="Times New Roman" w:eastAsia="Times New Roman" w:hAnsi="Times New Roman" w:cs="Times New Roman"/>
          <w:sz w:val="24"/>
          <w:szCs w:val="24"/>
          <w:lang w:eastAsia="ar-SA"/>
        </w:rPr>
        <w:t>)</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6.</w:t>
      </w:r>
      <w:r w:rsidR="007F0B6B" w:rsidRPr="007C45A9">
        <w:rPr>
          <w:rFonts w:ascii="Times New Roman" w:eastAsia="Times New Roman" w:hAnsi="Times New Roman" w:cs="Times New Roman"/>
          <w:sz w:val="24"/>
          <w:szCs w:val="24"/>
          <w:lang w:eastAsia="ar-SA"/>
        </w:rPr>
        <w:t xml:space="preserve"> </w:t>
      </w:r>
      <w:r w:rsidRPr="007C45A9">
        <w:rPr>
          <w:rFonts w:ascii="Times New Roman" w:eastAsia="Times New Roman" w:hAnsi="Times New Roman" w:cs="Times New Roman"/>
          <w:sz w:val="24"/>
          <w:szCs w:val="24"/>
          <w:lang w:eastAsia="ar-SA"/>
        </w:rPr>
        <w:t>Ожидаемый срок реализации проекта____________________________________________</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 xml:space="preserve">                                                                                                     (месяцев, дней)</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7. Эксплуатация и содержание объекта</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_______________________________________________________________________________</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_______________________________________________________________________________</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8. Характеристика проекта в соответствии с критериями _______________________________________________________________________________</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_______________________________________________________________________________</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9. Дополнительная информация и комментарии:</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_______________________________________________________________________________</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_______________________________________________________________________________</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Председатель</w:t>
      </w:r>
      <w:r w:rsidR="007F0B6B" w:rsidRPr="007C45A9">
        <w:rPr>
          <w:rFonts w:ascii="Times New Roman" w:eastAsia="Times New Roman" w:hAnsi="Times New Roman" w:cs="Times New Roman"/>
          <w:sz w:val="24"/>
          <w:szCs w:val="24"/>
          <w:lang w:eastAsia="ar-SA"/>
        </w:rPr>
        <w:t xml:space="preserve"> </w:t>
      </w:r>
      <w:r w:rsidRPr="007C45A9">
        <w:rPr>
          <w:rFonts w:ascii="Times New Roman" w:eastAsia="Times New Roman" w:hAnsi="Times New Roman" w:cs="Times New Roman"/>
          <w:sz w:val="24"/>
          <w:szCs w:val="24"/>
          <w:lang w:eastAsia="ar-SA"/>
        </w:rPr>
        <w:t>собрания:______________________        _______________________________</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 xml:space="preserve">                                                          (подпись)                                                       (Ф.И.О.)</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"__" __________ 20__ года</w:t>
      </w:r>
    </w:p>
    <w:p w:rsidR="00535A4A" w:rsidRPr="007C45A9" w:rsidRDefault="00535A4A" w:rsidP="00535A4A">
      <w:pPr>
        <w:widowControl w:val="0"/>
        <w:autoSpaceDE w:val="0"/>
        <w:autoSpaceDN w:val="0"/>
        <w:spacing w:after="0" w:line="240" w:lineRule="auto"/>
        <w:outlineLvl w:val="1"/>
        <w:rPr>
          <w:rFonts w:ascii="Times New Roman" w:eastAsia="Times New Roman" w:hAnsi="Times New Roman" w:cs="Times New Roman"/>
          <w:lang w:eastAsia="ar-SA"/>
        </w:rPr>
      </w:pPr>
    </w:p>
    <w:p w:rsidR="00535A4A" w:rsidRPr="007C45A9" w:rsidRDefault="00535A4A"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35A4A" w:rsidRPr="007C45A9" w:rsidRDefault="00535A4A"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35A4A" w:rsidRPr="007C45A9" w:rsidRDefault="00535A4A"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35A4A" w:rsidRPr="007C45A9" w:rsidRDefault="00535A4A"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35A4A" w:rsidRPr="007C45A9" w:rsidRDefault="00535A4A"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r w:rsidRPr="007C45A9">
        <w:rPr>
          <w:rFonts w:ascii="Times New Roman" w:eastAsia="Times New Roman" w:hAnsi="Times New Roman" w:cs="Times New Roman"/>
          <w:lang w:eastAsia="ar-SA"/>
        </w:rPr>
        <w:t>Приложение № 2</w:t>
      </w:r>
    </w:p>
    <w:p w:rsidR="00535A4A" w:rsidRPr="007C45A9" w:rsidRDefault="00535A4A"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r w:rsidRPr="007C45A9">
        <w:rPr>
          <w:rFonts w:ascii="Times New Roman" w:eastAsia="Times New Roman" w:hAnsi="Times New Roman" w:cs="Times New Roman"/>
          <w:lang w:eastAsia="ar-SA"/>
        </w:rPr>
        <w:t>к Порядку проведения конкурсного отбора</w:t>
      </w:r>
    </w:p>
    <w:p w:rsidR="00535A4A" w:rsidRPr="007C45A9" w:rsidRDefault="00535A4A"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r w:rsidRPr="007C45A9">
        <w:rPr>
          <w:rFonts w:ascii="Times New Roman" w:eastAsia="Times New Roman" w:hAnsi="Times New Roman" w:cs="Times New Roman"/>
          <w:lang w:eastAsia="ar-SA"/>
        </w:rPr>
        <w:t xml:space="preserve">проектов </w:t>
      </w:r>
      <w:proofErr w:type="gramStart"/>
      <w:r w:rsidRPr="007C45A9">
        <w:rPr>
          <w:rFonts w:ascii="Times New Roman" w:eastAsia="Times New Roman" w:hAnsi="Times New Roman" w:cs="Times New Roman"/>
          <w:lang w:eastAsia="ar-SA"/>
        </w:rPr>
        <w:t>инициативного</w:t>
      </w:r>
      <w:proofErr w:type="gramEnd"/>
      <w:r w:rsidRPr="007C45A9">
        <w:rPr>
          <w:rFonts w:ascii="Times New Roman" w:eastAsia="Times New Roman" w:hAnsi="Times New Roman" w:cs="Times New Roman"/>
          <w:lang w:eastAsia="ar-SA"/>
        </w:rPr>
        <w:t xml:space="preserve"> бюджетирования </w:t>
      </w:r>
    </w:p>
    <w:p w:rsidR="00535A4A" w:rsidRPr="007C45A9" w:rsidRDefault="00535A4A"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r w:rsidRPr="007C45A9">
        <w:rPr>
          <w:rFonts w:ascii="Times New Roman" w:eastAsia="Times New Roman" w:hAnsi="Times New Roman" w:cs="Times New Roman"/>
          <w:lang w:eastAsia="ar-SA"/>
        </w:rPr>
        <w:t>на территории городского округа Красноуральск</w:t>
      </w:r>
    </w:p>
    <w:p w:rsidR="00535A4A" w:rsidRPr="007C45A9" w:rsidRDefault="00535A4A" w:rsidP="00535A4A">
      <w:pPr>
        <w:widowControl w:val="0"/>
        <w:autoSpaceDE w:val="0"/>
        <w:autoSpaceDN w:val="0"/>
        <w:spacing w:after="0" w:line="240" w:lineRule="auto"/>
        <w:jc w:val="right"/>
        <w:outlineLvl w:val="1"/>
        <w:rPr>
          <w:rFonts w:ascii="Times New Roman" w:eastAsia="Times New Roman" w:hAnsi="Times New Roman" w:cs="Times New Roman"/>
          <w:lang w:eastAsia="ar-SA"/>
        </w:rPr>
      </w:pP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bookmarkStart w:id="6" w:name="P303"/>
      <w:bookmarkEnd w:id="6"/>
      <w:r w:rsidRPr="007C45A9">
        <w:rPr>
          <w:rFonts w:ascii="Courier New" w:eastAsia="Times New Roman" w:hAnsi="Courier New" w:cs="Courier New"/>
          <w:sz w:val="20"/>
          <w:szCs w:val="20"/>
          <w:lang w:eastAsia="ru-RU"/>
        </w:rPr>
        <w:t xml:space="preserve">                                 </w:t>
      </w:r>
      <w:r w:rsidRPr="007C45A9">
        <w:rPr>
          <w:rFonts w:ascii="Times New Roman" w:eastAsia="Times New Roman" w:hAnsi="Times New Roman" w:cs="Times New Roman"/>
          <w:sz w:val="24"/>
          <w:szCs w:val="24"/>
          <w:lang w:eastAsia="ar-SA"/>
        </w:rPr>
        <w:t>ПРОТОКОЛ</w:t>
      </w:r>
    </w:p>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собрания жителей (инициативной группы)</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Дата проведения собрания: "__" ____________ 20__ г.</w:t>
      </w:r>
    </w:p>
    <w:p w:rsidR="00535A4A" w:rsidRPr="007C45A9" w:rsidRDefault="00C236F2"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Адрес проведения собрания:</w:t>
      </w:r>
      <w:r w:rsidR="00535A4A" w:rsidRPr="007C45A9">
        <w:rPr>
          <w:rFonts w:ascii="Times New Roman" w:eastAsia="Times New Roman" w:hAnsi="Times New Roman" w:cs="Times New Roman"/>
          <w:sz w:val="24"/>
          <w:szCs w:val="24"/>
          <w:lang w:eastAsia="ar-SA"/>
        </w:rPr>
        <w:t>____________________________________________________</w:t>
      </w:r>
      <w:r w:rsidRPr="007C45A9">
        <w:rPr>
          <w:rFonts w:ascii="Times New Roman" w:eastAsia="Times New Roman" w:hAnsi="Times New Roman" w:cs="Times New Roman"/>
          <w:sz w:val="24"/>
          <w:szCs w:val="24"/>
          <w:lang w:eastAsia="ar-SA"/>
        </w:rPr>
        <w:t xml:space="preserve"> </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Время начала собрания __ час</w:t>
      </w:r>
      <w:proofErr w:type="gramStart"/>
      <w:r w:rsidRPr="007C45A9">
        <w:rPr>
          <w:rFonts w:ascii="Times New Roman" w:eastAsia="Times New Roman" w:hAnsi="Times New Roman" w:cs="Times New Roman"/>
          <w:sz w:val="24"/>
          <w:szCs w:val="24"/>
          <w:lang w:eastAsia="ar-SA"/>
        </w:rPr>
        <w:t>.</w:t>
      </w:r>
      <w:proofErr w:type="gramEnd"/>
      <w:r w:rsidRPr="007C45A9">
        <w:rPr>
          <w:rFonts w:ascii="Times New Roman" w:eastAsia="Times New Roman" w:hAnsi="Times New Roman" w:cs="Times New Roman"/>
          <w:sz w:val="24"/>
          <w:szCs w:val="24"/>
          <w:lang w:eastAsia="ar-SA"/>
        </w:rPr>
        <w:t xml:space="preserve"> __ </w:t>
      </w:r>
      <w:proofErr w:type="gramStart"/>
      <w:r w:rsidRPr="007C45A9">
        <w:rPr>
          <w:rFonts w:ascii="Times New Roman" w:eastAsia="Times New Roman" w:hAnsi="Times New Roman" w:cs="Times New Roman"/>
          <w:sz w:val="24"/>
          <w:szCs w:val="24"/>
          <w:lang w:eastAsia="ar-SA"/>
        </w:rPr>
        <w:t>м</w:t>
      </w:r>
      <w:proofErr w:type="gramEnd"/>
      <w:r w:rsidRPr="007C45A9">
        <w:rPr>
          <w:rFonts w:ascii="Times New Roman" w:eastAsia="Times New Roman" w:hAnsi="Times New Roman" w:cs="Times New Roman"/>
          <w:sz w:val="24"/>
          <w:szCs w:val="24"/>
          <w:lang w:eastAsia="ar-SA"/>
        </w:rPr>
        <w:t>ин.</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Время окончания собрания __ час</w:t>
      </w:r>
      <w:proofErr w:type="gramStart"/>
      <w:r w:rsidRPr="007C45A9">
        <w:rPr>
          <w:rFonts w:ascii="Times New Roman" w:eastAsia="Times New Roman" w:hAnsi="Times New Roman" w:cs="Times New Roman"/>
          <w:sz w:val="24"/>
          <w:szCs w:val="24"/>
          <w:lang w:eastAsia="ar-SA"/>
        </w:rPr>
        <w:t>.</w:t>
      </w:r>
      <w:proofErr w:type="gramEnd"/>
      <w:r w:rsidRPr="007C45A9">
        <w:rPr>
          <w:rFonts w:ascii="Times New Roman" w:eastAsia="Times New Roman" w:hAnsi="Times New Roman" w:cs="Times New Roman"/>
          <w:sz w:val="24"/>
          <w:szCs w:val="24"/>
          <w:lang w:eastAsia="ar-SA"/>
        </w:rPr>
        <w:t xml:space="preserve"> __ </w:t>
      </w:r>
      <w:proofErr w:type="gramStart"/>
      <w:r w:rsidRPr="007C45A9">
        <w:rPr>
          <w:rFonts w:ascii="Times New Roman" w:eastAsia="Times New Roman" w:hAnsi="Times New Roman" w:cs="Times New Roman"/>
          <w:sz w:val="24"/>
          <w:szCs w:val="24"/>
          <w:lang w:eastAsia="ar-SA"/>
        </w:rPr>
        <w:t>м</w:t>
      </w:r>
      <w:proofErr w:type="gramEnd"/>
      <w:r w:rsidRPr="007C45A9">
        <w:rPr>
          <w:rFonts w:ascii="Times New Roman" w:eastAsia="Times New Roman" w:hAnsi="Times New Roman" w:cs="Times New Roman"/>
          <w:sz w:val="24"/>
          <w:szCs w:val="24"/>
          <w:lang w:eastAsia="ar-SA"/>
        </w:rPr>
        <w:t>ин.</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Повестка собрания:</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___________________________________________________________________________</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Ход собрания:</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_________________________________________________________________________</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(описать ход проведения собрания с указанием: вопросов рассмотрения, 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C236F2" w:rsidRPr="007C45A9" w:rsidRDefault="00C236F2"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 xml:space="preserve">Указать сведения о порядке и сроках сбора средств софинансирования проекта </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Итоги собрания и принятые решения</w:t>
      </w:r>
      <w:r w:rsidR="00C236F2" w:rsidRPr="007C45A9">
        <w:rPr>
          <w:rFonts w:ascii="Times New Roman" w:eastAsia="Times New Roman" w:hAnsi="Times New Roman" w:cs="Times New Roman"/>
          <w:sz w:val="24"/>
          <w:szCs w:val="24"/>
          <w:lang w:eastAsia="ar-SA"/>
        </w:rPr>
        <w:t>:</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747"/>
        <w:gridCol w:w="2268"/>
      </w:tblGrid>
      <w:tr w:rsidR="00535A4A" w:rsidRPr="007C45A9" w:rsidTr="00E07CDD">
        <w:tc>
          <w:tcPr>
            <w:tcW w:w="624"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 xml:space="preserve">№№ </w:t>
            </w:r>
            <w:proofErr w:type="gramStart"/>
            <w:r w:rsidRPr="007C45A9">
              <w:rPr>
                <w:rFonts w:ascii="Times New Roman" w:eastAsia="Times New Roman" w:hAnsi="Times New Roman" w:cs="Times New Roman"/>
                <w:sz w:val="24"/>
                <w:szCs w:val="24"/>
                <w:lang w:eastAsia="ar-SA"/>
              </w:rPr>
              <w:t>п</w:t>
            </w:r>
            <w:proofErr w:type="gramEnd"/>
            <w:r w:rsidRPr="007C45A9">
              <w:rPr>
                <w:rFonts w:ascii="Times New Roman" w:eastAsia="Times New Roman" w:hAnsi="Times New Roman" w:cs="Times New Roman"/>
                <w:sz w:val="24"/>
                <w:szCs w:val="24"/>
                <w:lang w:eastAsia="ar-SA"/>
              </w:rPr>
              <w:t>/п</w:t>
            </w:r>
          </w:p>
        </w:tc>
        <w:tc>
          <w:tcPr>
            <w:tcW w:w="6747"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Наименование</w:t>
            </w:r>
          </w:p>
        </w:tc>
        <w:tc>
          <w:tcPr>
            <w:tcW w:w="2268"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Итоги собрания, принятые решения</w:t>
            </w:r>
          </w:p>
        </w:tc>
      </w:tr>
      <w:tr w:rsidR="00535A4A" w:rsidRPr="007C45A9" w:rsidTr="00E07CDD">
        <w:tc>
          <w:tcPr>
            <w:tcW w:w="624"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1</w:t>
            </w:r>
          </w:p>
        </w:tc>
        <w:tc>
          <w:tcPr>
            <w:tcW w:w="6747" w:type="dxa"/>
          </w:tcPr>
          <w:p w:rsidR="00535A4A" w:rsidRPr="007C45A9" w:rsidRDefault="00535A4A" w:rsidP="00EB0907">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Количество жителей, присутствовавших на собрании (чел</w:t>
            </w:r>
            <w:r w:rsidR="00EB0907" w:rsidRPr="007C45A9">
              <w:rPr>
                <w:rFonts w:ascii="Times New Roman" w:eastAsia="Times New Roman" w:hAnsi="Times New Roman" w:cs="Times New Roman"/>
                <w:sz w:val="24"/>
                <w:szCs w:val="24"/>
                <w:lang w:eastAsia="ar-SA"/>
              </w:rPr>
              <w:t>овек</w:t>
            </w:r>
            <w:r w:rsidRPr="007C45A9">
              <w:rPr>
                <w:rFonts w:ascii="Times New Roman" w:eastAsia="Times New Roman" w:hAnsi="Times New Roman" w:cs="Times New Roman"/>
                <w:sz w:val="24"/>
                <w:szCs w:val="24"/>
                <w:lang w:eastAsia="ar-SA"/>
              </w:rPr>
              <w:t>) (подписные листы прилагаются)</w:t>
            </w:r>
          </w:p>
        </w:tc>
        <w:tc>
          <w:tcPr>
            <w:tcW w:w="2268"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r>
      <w:tr w:rsidR="00535A4A" w:rsidRPr="007C45A9" w:rsidTr="00E07CDD">
        <w:tc>
          <w:tcPr>
            <w:tcW w:w="624"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2</w:t>
            </w:r>
          </w:p>
        </w:tc>
        <w:tc>
          <w:tcPr>
            <w:tcW w:w="6747"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Наименования проектов, которые обсуждались</w:t>
            </w:r>
          </w:p>
        </w:tc>
        <w:tc>
          <w:tcPr>
            <w:tcW w:w="2268"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r>
      <w:tr w:rsidR="00535A4A" w:rsidRPr="007C45A9" w:rsidTr="00E07CDD">
        <w:tc>
          <w:tcPr>
            <w:tcW w:w="624"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3</w:t>
            </w:r>
          </w:p>
        </w:tc>
        <w:tc>
          <w:tcPr>
            <w:tcW w:w="6747"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Наименование проекта, выбранного для реализации в рамках инициативного бюджетирования</w:t>
            </w:r>
          </w:p>
        </w:tc>
        <w:tc>
          <w:tcPr>
            <w:tcW w:w="2268"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r>
      <w:tr w:rsidR="00535A4A" w:rsidRPr="007C45A9" w:rsidTr="00E07CDD">
        <w:tc>
          <w:tcPr>
            <w:tcW w:w="624"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4</w:t>
            </w:r>
          </w:p>
        </w:tc>
        <w:tc>
          <w:tcPr>
            <w:tcW w:w="6747" w:type="dxa"/>
          </w:tcPr>
          <w:p w:rsidR="00535A4A" w:rsidRPr="007C45A9" w:rsidRDefault="00535A4A" w:rsidP="00EB0907">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Предполагаемая общая стоимость реализации выбранного проекта (руб</w:t>
            </w:r>
            <w:r w:rsidR="00EB0907" w:rsidRPr="007C45A9">
              <w:rPr>
                <w:rFonts w:ascii="Times New Roman" w:eastAsia="Times New Roman" w:hAnsi="Times New Roman" w:cs="Times New Roman"/>
                <w:sz w:val="24"/>
                <w:szCs w:val="24"/>
                <w:lang w:eastAsia="ar-SA"/>
              </w:rPr>
              <w:t>лей</w:t>
            </w:r>
            <w:r w:rsidRPr="007C45A9">
              <w:rPr>
                <w:rFonts w:ascii="Times New Roman" w:eastAsia="Times New Roman" w:hAnsi="Times New Roman" w:cs="Times New Roman"/>
                <w:sz w:val="24"/>
                <w:szCs w:val="24"/>
                <w:lang w:eastAsia="ar-SA"/>
              </w:rPr>
              <w:t>)</w:t>
            </w:r>
          </w:p>
        </w:tc>
        <w:tc>
          <w:tcPr>
            <w:tcW w:w="2268"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r>
      <w:tr w:rsidR="00535A4A" w:rsidRPr="007C45A9" w:rsidTr="00E07CDD">
        <w:tc>
          <w:tcPr>
            <w:tcW w:w="624"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5</w:t>
            </w:r>
          </w:p>
        </w:tc>
        <w:tc>
          <w:tcPr>
            <w:tcW w:w="6747" w:type="dxa"/>
          </w:tcPr>
          <w:p w:rsidR="00535A4A" w:rsidRPr="007C45A9" w:rsidRDefault="00535A4A" w:rsidP="00EB0907">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Сумма вклада населения на реализацию выбранного проекта (руб</w:t>
            </w:r>
            <w:r w:rsidR="00EB0907" w:rsidRPr="007C45A9">
              <w:rPr>
                <w:rFonts w:ascii="Times New Roman" w:eastAsia="Times New Roman" w:hAnsi="Times New Roman" w:cs="Times New Roman"/>
                <w:sz w:val="24"/>
                <w:szCs w:val="24"/>
                <w:lang w:eastAsia="ar-SA"/>
              </w:rPr>
              <w:t>лей</w:t>
            </w:r>
            <w:r w:rsidRPr="007C45A9">
              <w:rPr>
                <w:rFonts w:ascii="Times New Roman" w:eastAsia="Times New Roman" w:hAnsi="Times New Roman" w:cs="Times New Roman"/>
                <w:sz w:val="24"/>
                <w:szCs w:val="24"/>
                <w:lang w:eastAsia="ar-SA"/>
              </w:rPr>
              <w:t>)</w:t>
            </w:r>
          </w:p>
        </w:tc>
        <w:tc>
          <w:tcPr>
            <w:tcW w:w="2268"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r>
      <w:tr w:rsidR="00535A4A" w:rsidRPr="007C45A9" w:rsidTr="00E07CDD">
        <w:tc>
          <w:tcPr>
            <w:tcW w:w="624"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6</w:t>
            </w:r>
          </w:p>
        </w:tc>
        <w:tc>
          <w:tcPr>
            <w:tcW w:w="6747"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Сумма вклада юридических лиц, индивидуальных предпринимателей, общественных организаций, за исключением поступлений от предприятий и организаций муниципальной формы собственности (рублей)</w:t>
            </w:r>
          </w:p>
        </w:tc>
        <w:tc>
          <w:tcPr>
            <w:tcW w:w="2268"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r>
      <w:tr w:rsidR="00535A4A" w:rsidRPr="007C45A9" w:rsidTr="00E07CDD">
        <w:tc>
          <w:tcPr>
            <w:tcW w:w="624"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7</w:t>
            </w:r>
          </w:p>
        </w:tc>
        <w:tc>
          <w:tcPr>
            <w:tcW w:w="6747"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Представитель инициативной группы (фамилия, имя, отчество, номер телефона, электронный адрес)</w:t>
            </w:r>
          </w:p>
        </w:tc>
        <w:tc>
          <w:tcPr>
            <w:tcW w:w="2268"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r>
      <w:tr w:rsidR="00535A4A" w:rsidRPr="007C45A9" w:rsidTr="00E07CDD">
        <w:tc>
          <w:tcPr>
            <w:tcW w:w="624"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8</w:t>
            </w:r>
          </w:p>
        </w:tc>
        <w:tc>
          <w:tcPr>
            <w:tcW w:w="6747"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Состав инициативной группы (человек)</w:t>
            </w:r>
          </w:p>
        </w:tc>
        <w:tc>
          <w:tcPr>
            <w:tcW w:w="2268"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r>
    </w:tbl>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Председатель собрания: ____________________________________________________</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 xml:space="preserve">                       (подпись)                    (Ф.И.О.)</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Секретарь собрания:    ____________________________________________________</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 xml:space="preserve">                       (подпись)                    (Ф.И.О.)</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Представитель администрации городского округа Красноуральск:</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lastRenderedPageBreak/>
        <w:t>___________________________________________________________________________</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(должность)               (подпись)              (Ф.И.О.)</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sz w:val="24"/>
          <w:szCs w:val="24"/>
          <w:lang w:eastAsia="ar-SA"/>
        </w:rPr>
      </w:pPr>
    </w:p>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РЕЕСТР ПОДПИСЕЙ</w:t>
      </w:r>
    </w:p>
    <w:p w:rsidR="00535A4A" w:rsidRPr="007C45A9" w:rsidRDefault="00E07CDD"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п</w:t>
      </w:r>
      <w:r w:rsidR="00535A4A" w:rsidRPr="007C45A9">
        <w:rPr>
          <w:rFonts w:ascii="Times New Roman" w:eastAsia="Times New Roman" w:hAnsi="Times New Roman" w:cs="Times New Roman"/>
          <w:sz w:val="24"/>
          <w:szCs w:val="24"/>
          <w:lang w:eastAsia="ar-SA"/>
        </w:rPr>
        <w:t>рисутствовавших на собрании жителей (инициативной группы)</w:t>
      </w:r>
    </w:p>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395"/>
        <w:gridCol w:w="1389"/>
        <w:gridCol w:w="2025"/>
        <w:gridCol w:w="1377"/>
        <w:gridCol w:w="1671"/>
      </w:tblGrid>
      <w:tr w:rsidR="00696919" w:rsidRPr="007C45A9" w:rsidTr="005F3659">
        <w:tc>
          <w:tcPr>
            <w:tcW w:w="722" w:type="dxa"/>
            <w:shd w:val="clear" w:color="auto" w:fill="auto"/>
          </w:tcPr>
          <w:p w:rsidR="00696919" w:rsidRPr="007C45A9" w:rsidRDefault="00696919"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 xml:space="preserve">№ </w:t>
            </w:r>
            <w:proofErr w:type="gramStart"/>
            <w:r w:rsidRPr="007C45A9">
              <w:rPr>
                <w:rFonts w:ascii="Times New Roman" w:eastAsia="Times New Roman" w:hAnsi="Times New Roman" w:cs="Times New Roman"/>
                <w:sz w:val="24"/>
                <w:szCs w:val="24"/>
                <w:lang w:eastAsia="ar-SA"/>
              </w:rPr>
              <w:t>п</w:t>
            </w:r>
            <w:proofErr w:type="gramEnd"/>
            <w:r w:rsidRPr="007C45A9">
              <w:rPr>
                <w:rFonts w:ascii="Times New Roman" w:eastAsia="Times New Roman" w:hAnsi="Times New Roman" w:cs="Times New Roman"/>
                <w:sz w:val="24"/>
                <w:szCs w:val="24"/>
                <w:lang w:eastAsia="ar-SA"/>
              </w:rPr>
              <w:t>/п</w:t>
            </w:r>
          </w:p>
        </w:tc>
        <w:tc>
          <w:tcPr>
            <w:tcW w:w="2454" w:type="dxa"/>
            <w:shd w:val="clear" w:color="auto" w:fill="auto"/>
          </w:tcPr>
          <w:p w:rsidR="00696919" w:rsidRPr="007C45A9" w:rsidRDefault="00696919"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Фамилия Имя Отчество</w:t>
            </w:r>
          </w:p>
        </w:tc>
        <w:tc>
          <w:tcPr>
            <w:tcW w:w="1397" w:type="dxa"/>
          </w:tcPr>
          <w:p w:rsidR="00696919" w:rsidRPr="007C45A9" w:rsidRDefault="00696919"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Дата</w:t>
            </w:r>
          </w:p>
          <w:p w:rsidR="00696919" w:rsidRPr="007C45A9" w:rsidRDefault="00696919"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рождения</w:t>
            </w:r>
          </w:p>
        </w:tc>
        <w:tc>
          <w:tcPr>
            <w:tcW w:w="2056" w:type="dxa"/>
            <w:shd w:val="clear" w:color="auto" w:fill="auto"/>
          </w:tcPr>
          <w:p w:rsidR="00696919" w:rsidRPr="007C45A9" w:rsidRDefault="00696919"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Место жительства</w:t>
            </w:r>
          </w:p>
        </w:tc>
        <w:tc>
          <w:tcPr>
            <w:tcW w:w="1390" w:type="dxa"/>
            <w:shd w:val="clear" w:color="auto" w:fill="auto"/>
          </w:tcPr>
          <w:p w:rsidR="00696919" w:rsidRPr="007C45A9" w:rsidRDefault="00696919"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Решение</w:t>
            </w:r>
          </w:p>
        </w:tc>
        <w:tc>
          <w:tcPr>
            <w:tcW w:w="1695" w:type="dxa"/>
            <w:shd w:val="clear" w:color="auto" w:fill="auto"/>
          </w:tcPr>
          <w:p w:rsidR="00696919" w:rsidRPr="007C45A9" w:rsidRDefault="00696919"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Подпись, дата</w:t>
            </w:r>
          </w:p>
        </w:tc>
      </w:tr>
      <w:tr w:rsidR="00696919" w:rsidRPr="007C45A9" w:rsidTr="005F3659">
        <w:tc>
          <w:tcPr>
            <w:tcW w:w="722" w:type="dxa"/>
            <w:shd w:val="clear" w:color="auto" w:fill="auto"/>
          </w:tcPr>
          <w:p w:rsidR="00696919" w:rsidRPr="007C45A9" w:rsidRDefault="00696919"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c>
          <w:tcPr>
            <w:tcW w:w="2454" w:type="dxa"/>
            <w:shd w:val="clear" w:color="auto" w:fill="auto"/>
          </w:tcPr>
          <w:p w:rsidR="00696919" w:rsidRPr="007C45A9" w:rsidRDefault="00696919"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c>
          <w:tcPr>
            <w:tcW w:w="1397" w:type="dxa"/>
          </w:tcPr>
          <w:p w:rsidR="00696919" w:rsidRPr="007C45A9" w:rsidRDefault="00696919"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c>
          <w:tcPr>
            <w:tcW w:w="2056" w:type="dxa"/>
            <w:shd w:val="clear" w:color="auto" w:fill="auto"/>
          </w:tcPr>
          <w:p w:rsidR="00696919" w:rsidRPr="007C45A9" w:rsidRDefault="00696919"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c>
          <w:tcPr>
            <w:tcW w:w="1390" w:type="dxa"/>
            <w:shd w:val="clear" w:color="auto" w:fill="auto"/>
          </w:tcPr>
          <w:p w:rsidR="00696919" w:rsidRPr="007C45A9" w:rsidRDefault="00696919"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c>
          <w:tcPr>
            <w:tcW w:w="1695" w:type="dxa"/>
            <w:shd w:val="clear" w:color="auto" w:fill="auto"/>
          </w:tcPr>
          <w:p w:rsidR="00696919" w:rsidRPr="007C45A9" w:rsidRDefault="00696919"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r>
      <w:tr w:rsidR="00696919" w:rsidRPr="007C45A9" w:rsidTr="005F3659">
        <w:tc>
          <w:tcPr>
            <w:tcW w:w="722" w:type="dxa"/>
            <w:shd w:val="clear" w:color="auto" w:fill="auto"/>
          </w:tcPr>
          <w:p w:rsidR="00696919" w:rsidRPr="007C45A9" w:rsidRDefault="00696919"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c>
          <w:tcPr>
            <w:tcW w:w="2454" w:type="dxa"/>
            <w:shd w:val="clear" w:color="auto" w:fill="auto"/>
          </w:tcPr>
          <w:p w:rsidR="00696919" w:rsidRPr="007C45A9" w:rsidRDefault="00696919"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c>
          <w:tcPr>
            <w:tcW w:w="1397" w:type="dxa"/>
          </w:tcPr>
          <w:p w:rsidR="00696919" w:rsidRPr="007C45A9" w:rsidRDefault="00696919"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c>
          <w:tcPr>
            <w:tcW w:w="2056" w:type="dxa"/>
            <w:shd w:val="clear" w:color="auto" w:fill="auto"/>
          </w:tcPr>
          <w:p w:rsidR="00696919" w:rsidRPr="007C45A9" w:rsidRDefault="00696919"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c>
          <w:tcPr>
            <w:tcW w:w="1390" w:type="dxa"/>
            <w:shd w:val="clear" w:color="auto" w:fill="auto"/>
          </w:tcPr>
          <w:p w:rsidR="00696919" w:rsidRPr="007C45A9" w:rsidRDefault="00696919"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c>
          <w:tcPr>
            <w:tcW w:w="1695" w:type="dxa"/>
            <w:shd w:val="clear" w:color="auto" w:fill="auto"/>
          </w:tcPr>
          <w:p w:rsidR="00696919" w:rsidRPr="007C45A9" w:rsidRDefault="00696919"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r>
      <w:tr w:rsidR="00696919" w:rsidRPr="007C45A9" w:rsidTr="005F3659">
        <w:tc>
          <w:tcPr>
            <w:tcW w:w="722" w:type="dxa"/>
            <w:shd w:val="clear" w:color="auto" w:fill="auto"/>
          </w:tcPr>
          <w:p w:rsidR="00696919" w:rsidRPr="007C45A9" w:rsidRDefault="00696919"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c>
          <w:tcPr>
            <w:tcW w:w="2454" w:type="dxa"/>
            <w:shd w:val="clear" w:color="auto" w:fill="auto"/>
          </w:tcPr>
          <w:p w:rsidR="00696919" w:rsidRPr="007C45A9" w:rsidRDefault="00696919"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c>
          <w:tcPr>
            <w:tcW w:w="1397" w:type="dxa"/>
          </w:tcPr>
          <w:p w:rsidR="00696919" w:rsidRPr="007C45A9" w:rsidRDefault="00696919"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c>
          <w:tcPr>
            <w:tcW w:w="2056" w:type="dxa"/>
            <w:shd w:val="clear" w:color="auto" w:fill="auto"/>
          </w:tcPr>
          <w:p w:rsidR="00696919" w:rsidRPr="007C45A9" w:rsidRDefault="00696919"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c>
          <w:tcPr>
            <w:tcW w:w="1390" w:type="dxa"/>
            <w:shd w:val="clear" w:color="auto" w:fill="auto"/>
          </w:tcPr>
          <w:p w:rsidR="00696919" w:rsidRPr="007C45A9" w:rsidRDefault="00696919"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c>
          <w:tcPr>
            <w:tcW w:w="1695" w:type="dxa"/>
            <w:shd w:val="clear" w:color="auto" w:fill="auto"/>
          </w:tcPr>
          <w:p w:rsidR="00696919" w:rsidRPr="007C45A9" w:rsidRDefault="00696919"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tc>
      </w:tr>
    </w:tbl>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
    <w:p w:rsidR="00535A4A" w:rsidRPr="007C45A9" w:rsidRDefault="00535A4A" w:rsidP="00535A4A">
      <w:pPr>
        <w:widowControl w:val="0"/>
        <w:autoSpaceDE w:val="0"/>
        <w:autoSpaceDN w:val="0"/>
        <w:spacing w:after="0" w:line="240" w:lineRule="auto"/>
        <w:rPr>
          <w:rFonts w:ascii="Calibri" w:eastAsia="Times New Roman" w:hAnsi="Calibri" w:cs="Calibri"/>
          <w:szCs w:val="20"/>
          <w:lang w:eastAsia="ru-RU"/>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eastAsia="ar-SA"/>
        </w:rPr>
      </w:pPr>
    </w:p>
    <w:p w:rsidR="005F3659" w:rsidRPr="007C45A9" w:rsidRDefault="005F3659" w:rsidP="00535A4A">
      <w:pPr>
        <w:widowControl w:val="0"/>
        <w:autoSpaceDE w:val="0"/>
        <w:autoSpaceDN w:val="0"/>
        <w:spacing w:after="0" w:line="240" w:lineRule="auto"/>
        <w:jc w:val="right"/>
        <w:rPr>
          <w:rFonts w:ascii="Times New Roman" w:eastAsia="Times New Roman" w:hAnsi="Times New Roman" w:cs="Times New Roman"/>
          <w:lang w:eastAsia="ar-SA"/>
        </w:rPr>
      </w:pPr>
    </w:p>
    <w:p w:rsidR="006503B5" w:rsidRPr="007C45A9" w:rsidRDefault="006503B5" w:rsidP="00535A4A">
      <w:pPr>
        <w:widowControl w:val="0"/>
        <w:autoSpaceDE w:val="0"/>
        <w:autoSpaceDN w:val="0"/>
        <w:spacing w:after="0" w:line="240" w:lineRule="auto"/>
        <w:jc w:val="right"/>
        <w:rPr>
          <w:rFonts w:ascii="Times New Roman" w:eastAsia="Times New Roman" w:hAnsi="Times New Roman" w:cs="Times New Roman"/>
          <w:lang w:val="en-US" w:eastAsia="ar-SA"/>
        </w:rPr>
      </w:pPr>
    </w:p>
    <w:p w:rsidR="00535A4A" w:rsidRPr="007C45A9" w:rsidRDefault="00535A4A" w:rsidP="00535A4A">
      <w:pPr>
        <w:widowControl w:val="0"/>
        <w:autoSpaceDE w:val="0"/>
        <w:autoSpaceDN w:val="0"/>
        <w:spacing w:after="0" w:line="240" w:lineRule="auto"/>
        <w:jc w:val="right"/>
        <w:rPr>
          <w:rFonts w:ascii="Times New Roman" w:eastAsia="Times New Roman" w:hAnsi="Times New Roman" w:cs="Times New Roman"/>
          <w:lang w:eastAsia="ar-SA"/>
        </w:rPr>
      </w:pPr>
      <w:r w:rsidRPr="007C45A9">
        <w:rPr>
          <w:rFonts w:ascii="Times New Roman" w:eastAsia="Times New Roman" w:hAnsi="Times New Roman" w:cs="Times New Roman"/>
          <w:lang w:eastAsia="ar-SA"/>
        </w:rPr>
        <w:t xml:space="preserve">Приложение </w:t>
      </w:r>
      <w:r w:rsidR="00EB0907" w:rsidRPr="007C45A9">
        <w:rPr>
          <w:rFonts w:ascii="Times New Roman" w:eastAsia="Times New Roman" w:hAnsi="Times New Roman" w:cs="Times New Roman"/>
          <w:lang w:eastAsia="ar-SA"/>
        </w:rPr>
        <w:t xml:space="preserve">№ </w:t>
      </w:r>
      <w:r w:rsidRPr="007C45A9">
        <w:rPr>
          <w:rFonts w:ascii="Times New Roman" w:eastAsia="Times New Roman" w:hAnsi="Times New Roman" w:cs="Times New Roman"/>
          <w:lang w:eastAsia="ar-SA"/>
        </w:rPr>
        <w:t>3</w:t>
      </w:r>
    </w:p>
    <w:p w:rsidR="00535A4A" w:rsidRPr="007C45A9" w:rsidRDefault="00535A4A" w:rsidP="00535A4A">
      <w:pPr>
        <w:widowControl w:val="0"/>
        <w:autoSpaceDE w:val="0"/>
        <w:autoSpaceDN w:val="0"/>
        <w:spacing w:after="0" w:line="240" w:lineRule="auto"/>
        <w:jc w:val="right"/>
        <w:rPr>
          <w:rFonts w:ascii="Times New Roman" w:eastAsia="Times New Roman" w:hAnsi="Times New Roman" w:cs="Times New Roman"/>
          <w:lang w:eastAsia="ar-SA"/>
        </w:rPr>
      </w:pPr>
      <w:r w:rsidRPr="007C45A9">
        <w:rPr>
          <w:rFonts w:ascii="Times New Roman" w:eastAsia="Times New Roman" w:hAnsi="Times New Roman" w:cs="Times New Roman"/>
          <w:lang w:eastAsia="ar-SA"/>
        </w:rPr>
        <w:t>к Порядку проведения конкурсного отбора</w:t>
      </w:r>
    </w:p>
    <w:p w:rsidR="00535A4A" w:rsidRPr="007C45A9" w:rsidRDefault="00535A4A" w:rsidP="00535A4A">
      <w:pPr>
        <w:widowControl w:val="0"/>
        <w:autoSpaceDE w:val="0"/>
        <w:autoSpaceDN w:val="0"/>
        <w:spacing w:after="0" w:line="240" w:lineRule="auto"/>
        <w:jc w:val="right"/>
        <w:rPr>
          <w:rFonts w:ascii="Times New Roman" w:eastAsia="Times New Roman" w:hAnsi="Times New Roman" w:cs="Times New Roman"/>
          <w:lang w:eastAsia="ar-SA"/>
        </w:rPr>
      </w:pPr>
      <w:r w:rsidRPr="007C45A9">
        <w:rPr>
          <w:rFonts w:ascii="Times New Roman" w:eastAsia="Times New Roman" w:hAnsi="Times New Roman" w:cs="Times New Roman"/>
          <w:lang w:eastAsia="ar-SA"/>
        </w:rPr>
        <w:t xml:space="preserve">проектов </w:t>
      </w:r>
      <w:proofErr w:type="gramStart"/>
      <w:r w:rsidRPr="007C45A9">
        <w:rPr>
          <w:rFonts w:ascii="Times New Roman" w:eastAsia="Times New Roman" w:hAnsi="Times New Roman" w:cs="Times New Roman"/>
          <w:lang w:eastAsia="ar-SA"/>
        </w:rPr>
        <w:t>инициативного</w:t>
      </w:r>
      <w:proofErr w:type="gramEnd"/>
      <w:r w:rsidRPr="007C45A9">
        <w:rPr>
          <w:rFonts w:ascii="Times New Roman" w:eastAsia="Times New Roman" w:hAnsi="Times New Roman" w:cs="Times New Roman"/>
          <w:lang w:eastAsia="ar-SA"/>
        </w:rPr>
        <w:t xml:space="preserve"> бюджетирования </w:t>
      </w:r>
    </w:p>
    <w:p w:rsidR="00535A4A" w:rsidRPr="007C45A9" w:rsidRDefault="00535A4A" w:rsidP="00535A4A">
      <w:pPr>
        <w:widowControl w:val="0"/>
        <w:autoSpaceDE w:val="0"/>
        <w:autoSpaceDN w:val="0"/>
        <w:spacing w:after="0" w:line="240" w:lineRule="auto"/>
        <w:jc w:val="right"/>
        <w:rPr>
          <w:rFonts w:ascii="Times New Roman" w:eastAsia="Times New Roman" w:hAnsi="Times New Roman" w:cs="Times New Roman"/>
          <w:lang w:eastAsia="ar-SA"/>
        </w:rPr>
      </w:pPr>
      <w:r w:rsidRPr="007C45A9">
        <w:rPr>
          <w:rFonts w:ascii="Times New Roman" w:eastAsia="Times New Roman" w:hAnsi="Times New Roman" w:cs="Times New Roman"/>
          <w:lang w:eastAsia="ar-SA"/>
        </w:rPr>
        <w:t>на территории городского округа Красноуральск</w:t>
      </w:r>
    </w:p>
    <w:p w:rsidR="00535A4A" w:rsidRPr="007C45A9" w:rsidRDefault="00535A4A" w:rsidP="00535A4A">
      <w:pPr>
        <w:widowControl w:val="0"/>
        <w:autoSpaceDE w:val="0"/>
        <w:autoSpaceDN w:val="0"/>
        <w:spacing w:after="0" w:line="240" w:lineRule="auto"/>
        <w:jc w:val="right"/>
        <w:rPr>
          <w:rFonts w:ascii="Calibri" w:eastAsia="Times New Roman" w:hAnsi="Calibri" w:cs="Calibri"/>
          <w:szCs w:val="20"/>
          <w:lang w:eastAsia="ru-RU"/>
        </w:rPr>
      </w:pPr>
    </w:p>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bookmarkStart w:id="7" w:name="P368"/>
      <w:bookmarkEnd w:id="7"/>
      <w:r w:rsidRPr="007C45A9">
        <w:rPr>
          <w:rFonts w:ascii="Times New Roman" w:eastAsia="Times New Roman" w:hAnsi="Times New Roman" w:cs="Times New Roman"/>
          <w:sz w:val="24"/>
          <w:szCs w:val="24"/>
          <w:lang w:eastAsia="ar-SA"/>
        </w:rPr>
        <w:t xml:space="preserve">ОЦЕНКА </w:t>
      </w:r>
    </w:p>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проекта инициативного бюджетирования</w:t>
      </w:r>
    </w:p>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544"/>
        <w:gridCol w:w="3827"/>
        <w:gridCol w:w="1559"/>
      </w:tblGrid>
      <w:tr w:rsidR="00535A4A" w:rsidRPr="007C45A9" w:rsidTr="00251D0F">
        <w:tc>
          <w:tcPr>
            <w:tcW w:w="851"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Номер строки</w:t>
            </w:r>
          </w:p>
        </w:tc>
        <w:tc>
          <w:tcPr>
            <w:tcW w:w="3544"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Наименование критерия</w:t>
            </w:r>
          </w:p>
        </w:tc>
        <w:tc>
          <w:tcPr>
            <w:tcW w:w="3827"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Методика расчета количества баллов</w:t>
            </w:r>
          </w:p>
        </w:tc>
        <w:tc>
          <w:tcPr>
            <w:tcW w:w="1559"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Весовой коэффициент</w:t>
            </w:r>
          </w:p>
        </w:tc>
      </w:tr>
      <w:tr w:rsidR="00535A4A" w:rsidRPr="007C45A9" w:rsidTr="00251D0F">
        <w:tc>
          <w:tcPr>
            <w:tcW w:w="851"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lang w:eastAsia="ar-SA"/>
              </w:rPr>
            </w:pPr>
            <w:r w:rsidRPr="007C45A9">
              <w:rPr>
                <w:rFonts w:ascii="Times New Roman" w:eastAsia="Times New Roman" w:hAnsi="Times New Roman" w:cs="Times New Roman"/>
                <w:lang w:eastAsia="ar-SA"/>
              </w:rPr>
              <w:t>1</w:t>
            </w:r>
          </w:p>
        </w:tc>
        <w:tc>
          <w:tcPr>
            <w:tcW w:w="3544"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lang w:eastAsia="ar-SA"/>
              </w:rPr>
            </w:pPr>
            <w:r w:rsidRPr="007C45A9">
              <w:rPr>
                <w:rFonts w:ascii="Times New Roman" w:eastAsia="Times New Roman" w:hAnsi="Times New Roman" w:cs="Times New Roman"/>
                <w:lang w:eastAsia="ar-SA"/>
              </w:rPr>
              <w:t>2</w:t>
            </w:r>
          </w:p>
        </w:tc>
        <w:tc>
          <w:tcPr>
            <w:tcW w:w="3827"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lang w:eastAsia="ar-SA"/>
              </w:rPr>
            </w:pPr>
            <w:r w:rsidRPr="007C45A9">
              <w:rPr>
                <w:rFonts w:ascii="Times New Roman" w:eastAsia="Times New Roman" w:hAnsi="Times New Roman" w:cs="Times New Roman"/>
                <w:lang w:eastAsia="ar-SA"/>
              </w:rPr>
              <w:t>3</w:t>
            </w:r>
          </w:p>
        </w:tc>
        <w:tc>
          <w:tcPr>
            <w:tcW w:w="1559"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lang w:eastAsia="ar-SA"/>
              </w:rPr>
            </w:pPr>
            <w:r w:rsidRPr="007C45A9">
              <w:rPr>
                <w:rFonts w:ascii="Times New Roman" w:eastAsia="Times New Roman" w:hAnsi="Times New Roman" w:cs="Times New Roman"/>
                <w:lang w:eastAsia="ar-SA"/>
              </w:rPr>
              <w:t>4</w:t>
            </w:r>
          </w:p>
        </w:tc>
      </w:tr>
      <w:tr w:rsidR="00535A4A" w:rsidRPr="007C45A9" w:rsidTr="00251D0F">
        <w:tc>
          <w:tcPr>
            <w:tcW w:w="851"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1.</w:t>
            </w:r>
          </w:p>
        </w:tc>
        <w:tc>
          <w:tcPr>
            <w:tcW w:w="7371" w:type="dxa"/>
            <w:gridSpan w:val="2"/>
          </w:tcPr>
          <w:p w:rsidR="00535A4A" w:rsidRPr="007C45A9" w:rsidRDefault="00535A4A" w:rsidP="00AB36D7">
            <w:pPr>
              <w:widowControl w:val="0"/>
              <w:autoSpaceDE w:val="0"/>
              <w:autoSpaceDN w:val="0"/>
              <w:spacing w:after="0" w:line="240" w:lineRule="auto"/>
              <w:rPr>
                <w:rFonts w:ascii="Times New Roman" w:eastAsia="Times New Roman" w:hAnsi="Times New Roman" w:cs="Times New Roman"/>
                <w:b/>
                <w:sz w:val="24"/>
                <w:szCs w:val="24"/>
                <w:lang w:eastAsia="ar-SA"/>
              </w:rPr>
            </w:pPr>
            <w:r w:rsidRPr="007C45A9">
              <w:rPr>
                <w:rFonts w:ascii="Times New Roman" w:eastAsia="Times New Roman" w:hAnsi="Times New Roman" w:cs="Times New Roman"/>
                <w:b/>
                <w:sz w:val="24"/>
                <w:szCs w:val="24"/>
                <w:lang w:eastAsia="ar-SA"/>
              </w:rPr>
              <w:t>Вклад участников реализации проекта в его финансирование</w:t>
            </w:r>
          </w:p>
        </w:tc>
        <w:tc>
          <w:tcPr>
            <w:tcW w:w="1559"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b/>
                <w:sz w:val="24"/>
                <w:szCs w:val="24"/>
                <w:lang w:eastAsia="ar-SA"/>
              </w:rPr>
            </w:pPr>
            <w:r w:rsidRPr="007C45A9">
              <w:rPr>
                <w:rFonts w:ascii="Times New Roman" w:eastAsia="Times New Roman" w:hAnsi="Times New Roman" w:cs="Times New Roman"/>
                <w:b/>
                <w:sz w:val="24"/>
                <w:szCs w:val="24"/>
                <w:lang w:eastAsia="ar-SA"/>
              </w:rPr>
              <w:t>0,4</w:t>
            </w:r>
          </w:p>
        </w:tc>
      </w:tr>
      <w:tr w:rsidR="00535A4A" w:rsidRPr="007C45A9" w:rsidTr="00251D0F">
        <w:tc>
          <w:tcPr>
            <w:tcW w:w="851"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lang w:eastAsia="ar-SA"/>
              </w:rPr>
            </w:pPr>
            <w:r w:rsidRPr="007C45A9">
              <w:rPr>
                <w:rFonts w:ascii="Times New Roman" w:eastAsia="Times New Roman" w:hAnsi="Times New Roman" w:cs="Times New Roman"/>
                <w:lang w:eastAsia="ar-SA"/>
              </w:rPr>
              <w:t>2.</w:t>
            </w:r>
          </w:p>
        </w:tc>
        <w:tc>
          <w:tcPr>
            <w:tcW w:w="3544"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Уровень софинансирования со стороны местного бюджета</w:t>
            </w:r>
          </w:p>
        </w:tc>
        <w:tc>
          <w:tcPr>
            <w:tcW w:w="3827"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lang w:eastAsia="ar-SA"/>
              </w:rPr>
            </w:pPr>
            <w:r w:rsidRPr="007C45A9">
              <w:rPr>
                <w:rFonts w:ascii="Times New Roman" w:eastAsia="Times New Roman" w:hAnsi="Times New Roman" w:cs="Times New Roman"/>
                <w:noProof/>
                <w:lang w:eastAsia="ru-RU"/>
              </w:rPr>
              <w:drawing>
                <wp:inline distT="0" distB="0" distL="0" distR="0" wp14:anchorId="20E5F27A" wp14:editId="3093F336">
                  <wp:extent cx="1883410" cy="506730"/>
                  <wp:effectExtent l="0" t="0" r="2540" b="7620"/>
                  <wp:docPr id="7" name="Рисунок 7" descr="base_23623_310931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23_310931_3279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410" cy="506730"/>
                          </a:xfrm>
                          <a:prstGeom prst="rect">
                            <a:avLst/>
                          </a:prstGeom>
                          <a:noFill/>
                          <a:ln>
                            <a:noFill/>
                          </a:ln>
                        </pic:spPr>
                      </pic:pic>
                    </a:graphicData>
                  </a:graphic>
                </wp:inline>
              </w:drawing>
            </w:r>
          </w:p>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K</w:t>
            </w:r>
            <w:r w:rsidRPr="007C45A9">
              <w:rPr>
                <w:rFonts w:ascii="Times New Roman" w:eastAsia="Times New Roman" w:hAnsi="Times New Roman" w:cs="Times New Roman"/>
                <w:sz w:val="24"/>
                <w:szCs w:val="24"/>
                <w:vertAlign w:val="subscript"/>
                <w:lang w:eastAsia="ar-SA"/>
              </w:rPr>
              <w:t>1</w:t>
            </w:r>
            <w:r w:rsidRPr="007C45A9">
              <w:rPr>
                <w:rFonts w:ascii="Times New Roman" w:eastAsia="Times New Roman" w:hAnsi="Times New Roman" w:cs="Times New Roman"/>
                <w:sz w:val="24"/>
                <w:szCs w:val="24"/>
                <w:lang w:eastAsia="ar-SA"/>
              </w:rPr>
              <w:t xml:space="preserve"> - количество баллов, начисляемых за уровень софинансирования со стороны местного бюджета;</w:t>
            </w:r>
          </w:p>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roofErr w:type="gramStart"/>
            <w:r w:rsidRPr="007C45A9">
              <w:rPr>
                <w:rFonts w:ascii="Times New Roman" w:eastAsia="Times New Roman" w:hAnsi="Times New Roman" w:cs="Times New Roman"/>
                <w:sz w:val="24"/>
                <w:szCs w:val="24"/>
                <w:lang w:eastAsia="ar-SA"/>
              </w:rPr>
              <w:t>X</w:t>
            </w:r>
            <w:proofErr w:type="gramEnd"/>
            <w:r w:rsidRPr="007C45A9">
              <w:rPr>
                <w:rFonts w:ascii="Times New Roman" w:eastAsia="Times New Roman" w:hAnsi="Times New Roman" w:cs="Times New Roman"/>
                <w:sz w:val="24"/>
                <w:szCs w:val="24"/>
                <w:vertAlign w:val="superscript"/>
                <w:lang w:eastAsia="ar-SA"/>
              </w:rPr>
              <w:t>МБ</w:t>
            </w:r>
            <w:r w:rsidRPr="007C45A9">
              <w:rPr>
                <w:rFonts w:ascii="Times New Roman" w:eastAsia="Times New Roman" w:hAnsi="Times New Roman" w:cs="Times New Roman"/>
                <w:sz w:val="24"/>
                <w:szCs w:val="24"/>
                <w:lang w:eastAsia="ar-SA"/>
              </w:rPr>
              <w:t xml:space="preserve"> - уровень софинансирования со стороны местного бюджета;</w:t>
            </w:r>
          </w:p>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roofErr w:type="spellStart"/>
            <w:proofErr w:type="gramStart"/>
            <w:r w:rsidRPr="007C45A9">
              <w:rPr>
                <w:rFonts w:ascii="Times New Roman" w:eastAsia="Times New Roman" w:hAnsi="Times New Roman" w:cs="Times New Roman"/>
                <w:sz w:val="24"/>
                <w:szCs w:val="24"/>
                <w:lang w:eastAsia="ar-SA"/>
              </w:rPr>
              <w:t>Y</w:t>
            </w:r>
            <w:proofErr w:type="gramEnd"/>
            <w:r w:rsidRPr="007C45A9">
              <w:rPr>
                <w:rFonts w:ascii="Times New Roman" w:eastAsia="Times New Roman" w:hAnsi="Times New Roman" w:cs="Times New Roman"/>
                <w:sz w:val="24"/>
                <w:szCs w:val="24"/>
                <w:vertAlign w:val="superscript"/>
                <w:lang w:eastAsia="ar-SA"/>
              </w:rPr>
              <w:t>МБ</w:t>
            </w:r>
            <w:r w:rsidRPr="007C45A9">
              <w:rPr>
                <w:rFonts w:ascii="Times New Roman" w:eastAsia="Times New Roman" w:hAnsi="Times New Roman" w:cs="Times New Roman"/>
                <w:sz w:val="24"/>
                <w:szCs w:val="24"/>
                <w:lang w:eastAsia="ar-SA"/>
              </w:rPr>
              <w:t>мин</w:t>
            </w:r>
            <w:proofErr w:type="spellEnd"/>
            <w:r w:rsidRPr="007C45A9">
              <w:rPr>
                <w:rFonts w:ascii="Times New Roman" w:eastAsia="Times New Roman" w:hAnsi="Times New Roman" w:cs="Times New Roman"/>
                <w:sz w:val="24"/>
                <w:szCs w:val="24"/>
                <w:lang w:eastAsia="ar-SA"/>
              </w:rPr>
              <w:t xml:space="preserve"> - минимально возможный уровень софинансирования из местного бюджета (5%);</w:t>
            </w:r>
          </w:p>
          <w:p w:rsidR="00535A4A" w:rsidRPr="007C45A9" w:rsidRDefault="00535A4A" w:rsidP="00535A4A">
            <w:pPr>
              <w:widowControl w:val="0"/>
              <w:autoSpaceDE w:val="0"/>
              <w:autoSpaceDN w:val="0"/>
              <w:spacing w:after="0" w:line="240" w:lineRule="auto"/>
              <w:jc w:val="both"/>
              <w:rPr>
                <w:rFonts w:ascii="Times New Roman" w:eastAsia="Times New Roman" w:hAnsi="Times New Roman" w:cs="Times New Roman"/>
                <w:lang w:eastAsia="ar-SA"/>
              </w:rPr>
            </w:pPr>
            <w:proofErr w:type="spellStart"/>
            <w:proofErr w:type="gramStart"/>
            <w:r w:rsidRPr="007C45A9">
              <w:rPr>
                <w:rFonts w:ascii="Times New Roman" w:eastAsia="Times New Roman" w:hAnsi="Times New Roman" w:cs="Times New Roman"/>
                <w:sz w:val="24"/>
                <w:szCs w:val="24"/>
                <w:lang w:eastAsia="ar-SA"/>
              </w:rPr>
              <w:t>Y</w:t>
            </w:r>
            <w:proofErr w:type="gramEnd"/>
            <w:r w:rsidRPr="007C45A9">
              <w:rPr>
                <w:rFonts w:ascii="Times New Roman" w:eastAsia="Times New Roman" w:hAnsi="Times New Roman" w:cs="Times New Roman"/>
                <w:sz w:val="24"/>
                <w:szCs w:val="24"/>
                <w:vertAlign w:val="superscript"/>
                <w:lang w:eastAsia="ar-SA"/>
              </w:rPr>
              <w:t>МБ</w:t>
            </w:r>
            <w:r w:rsidRPr="007C45A9">
              <w:rPr>
                <w:rFonts w:ascii="Times New Roman" w:eastAsia="Times New Roman" w:hAnsi="Times New Roman" w:cs="Times New Roman"/>
                <w:sz w:val="24"/>
                <w:szCs w:val="24"/>
                <w:lang w:eastAsia="ar-SA"/>
              </w:rPr>
              <w:t>макс</w:t>
            </w:r>
            <w:proofErr w:type="spellEnd"/>
            <w:r w:rsidRPr="007C45A9">
              <w:rPr>
                <w:rFonts w:ascii="Times New Roman" w:eastAsia="Times New Roman" w:hAnsi="Times New Roman" w:cs="Times New Roman"/>
                <w:sz w:val="24"/>
                <w:szCs w:val="24"/>
                <w:lang w:eastAsia="ar-SA"/>
              </w:rPr>
              <w:t xml:space="preserve"> - максимально возможный уровень софинансирования из местного бюджета</w:t>
            </w:r>
          </w:p>
        </w:tc>
        <w:tc>
          <w:tcPr>
            <w:tcW w:w="1559"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0,1</w:t>
            </w:r>
          </w:p>
        </w:tc>
      </w:tr>
      <w:tr w:rsidR="00535A4A" w:rsidRPr="007C45A9" w:rsidTr="00251D0F">
        <w:tc>
          <w:tcPr>
            <w:tcW w:w="851"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lang w:eastAsia="ar-SA"/>
              </w:rPr>
            </w:pPr>
            <w:r w:rsidRPr="007C45A9">
              <w:rPr>
                <w:rFonts w:ascii="Times New Roman" w:eastAsia="Times New Roman" w:hAnsi="Times New Roman" w:cs="Times New Roman"/>
                <w:lang w:eastAsia="ar-SA"/>
              </w:rPr>
              <w:t>3.</w:t>
            </w:r>
          </w:p>
        </w:tc>
        <w:tc>
          <w:tcPr>
            <w:tcW w:w="3544"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Уровень софинансирования со стороны населения</w:t>
            </w:r>
          </w:p>
        </w:tc>
        <w:tc>
          <w:tcPr>
            <w:tcW w:w="3827" w:type="dxa"/>
          </w:tcPr>
          <w:p w:rsidR="00535A4A" w:rsidRPr="007C45A9" w:rsidRDefault="00535A4A" w:rsidP="00535A4A">
            <w:pPr>
              <w:widowControl w:val="0"/>
              <w:autoSpaceDE w:val="0"/>
              <w:autoSpaceDN w:val="0"/>
              <w:spacing w:after="0" w:line="240" w:lineRule="auto"/>
              <w:jc w:val="center"/>
              <w:rPr>
                <w:rFonts w:ascii="Calibri" w:eastAsia="Times New Roman" w:hAnsi="Calibri" w:cs="Calibri"/>
                <w:szCs w:val="20"/>
                <w:lang w:eastAsia="ru-RU"/>
              </w:rPr>
            </w:pPr>
            <w:r w:rsidRPr="007C45A9">
              <w:rPr>
                <w:rFonts w:ascii="Calibri" w:eastAsia="Times New Roman" w:hAnsi="Calibri" w:cs="Calibri"/>
                <w:noProof/>
                <w:position w:val="-28"/>
                <w:szCs w:val="20"/>
                <w:lang w:eastAsia="ru-RU"/>
              </w:rPr>
              <w:drawing>
                <wp:inline distT="0" distB="0" distL="0" distR="0" wp14:anchorId="36E61DA2" wp14:editId="350BA07A">
                  <wp:extent cx="1910080" cy="506730"/>
                  <wp:effectExtent l="0" t="0" r="0" b="7620"/>
                  <wp:docPr id="6" name="Рисунок 6" descr="base_23623_310931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23_310931_32795"/>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0080" cy="506730"/>
                          </a:xfrm>
                          <a:prstGeom prst="rect">
                            <a:avLst/>
                          </a:prstGeom>
                          <a:noFill/>
                          <a:ln>
                            <a:noFill/>
                          </a:ln>
                        </pic:spPr>
                      </pic:pic>
                    </a:graphicData>
                  </a:graphic>
                </wp:inline>
              </w:drawing>
            </w:r>
          </w:p>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K</w:t>
            </w:r>
            <w:r w:rsidRPr="007C45A9">
              <w:rPr>
                <w:rFonts w:ascii="Times New Roman" w:eastAsia="Times New Roman" w:hAnsi="Times New Roman" w:cs="Times New Roman"/>
                <w:sz w:val="24"/>
                <w:szCs w:val="24"/>
                <w:vertAlign w:val="subscript"/>
                <w:lang w:eastAsia="ar-SA"/>
              </w:rPr>
              <w:t>2</w:t>
            </w:r>
            <w:r w:rsidRPr="007C45A9">
              <w:rPr>
                <w:rFonts w:ascii="Times New Roman" w:eastAsia="Times New Roman" w:hAnsi="Times New Roman" w:cs="Times New Roman"/>
                <w:sz w:val="24"/>
                <w:szCs w:val="24"/>
                <w:lang w:eastAsia="ar-SA"/>
              </w:rPr>
              <w:t xml:space="preserve"> - количество баллов, начисляемых за уровень софинансирования со стороны населения;</w:t>
            </w:r>
          </w:p>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roofErr w:type="gramStart"/>
            <w:r w:rsidRPr="007C45A9">
              <w:rPr>
                <w:rFonts w:ascii="Times New Roman" w:eastAsia="Times New Roman" w:hAnsi="Times New Roman" w:cs="Times New Roman"/>
                <w:sz w:val="24"/>
                <w:szCs w:val="24"/>
                <w:lang w:eastAsia="ar-SA"/>
              </w:rPr>
              <w:t>X</w:t>
            </w:r>
            <w:proofErr w:type="gramEnd"/>
            <w:r w:rsidRPr="007C45A9">
              <w:rPr>
                <w:rFonts w:ascii="Times New Roman" w:eastAsia="Times New Roman" w:hAnsi="Times New Roman" w:cs="Times New Roman"/>
                <w:sz w:val="24"/>
                <w:szCs w:val="24"/>
                <w:vertAlign w:val="superscript"/>
                <w:lang w:eastAsia="ar-SA"/>
              </w:rPr>
              <w:t>СН</w:t>
            </w:r>
            <w:r w:rsidRPr="007C45A9">
              <w:rPr>
                <w:rFonts w:ascii="Times New Roman" w:eastAsia="Times New Roman" w:hAnsi="Times New Roman" w:cs="Times New Roman"/>
                <w:sz w:val="24"/>
                <w:szCs w:val="24"/>
                <w:lang w:eastAsia="ar-SA"/>
              </w:rPr>
              <w:t xml:space="preserve"> </w:t>
            </w:r>
            <w:r w:rsidR="004E6424" w:rsidRPr="007C45A9">
              <w:rPr>
                <w:rFonts w:ascii="Times New Roman" w:eastAsia="Times New Roman" w:hAnsi="Times New Roman" w:cs="Times New Roman"/>
                <w:sz w:val="24"/>
                <w:szCs w:val="24"/>
                <w:lang w:eastAsia="ar-SA"/>
              </w:rPr>
              <w:t xml:space="preserve"> </w:t>
            </w:r>
            <w:r w:rsidRPr="007C45A9">
              <w:rPr>
                <w:rFonts w:ascii="Times New Roman" w:eastAsia="Times New Roman" w:hAnsi="Times New Roman" w:cs="Times New Roman"/>
                <w:sz w:val="24"/>
                <w:szCs w:val="24"/>
                <w:lang w:eastAsia="ar-SA"/>
              </w:rPr>
              <w:t xml:space="preserve">- уровень </w:t>
            </w:r>
            <w:proofErr w:type="spellStart"/>
            <w:r w:rsidRPr="007C45A9">
              <w:rPr>
                <w:rFonts w:ascii="Times New Roman" w:eastAsia="Times New Roman" w:hAnsi="Times New Roman" w:cs="Times New Roman"/>
                <w:sz w:val="24"/>
                <w:szCs w:val="24"/>
                <w:lang w:eastAsia="ar-SA"/>
              </w:rPr>
              <w:t>софинансирования</w:t>
            </w:r>
            <w:proofErr w:type="spellEnd"/>
            <w:r w:rsidRPr="007C45A9">
              <w:rPr>
                <w:rFonts w:ascii="Times New Roman" w:eastAsia="Times New Roman" w:hAnsi="Times New Roman" w:cs="Times New Roman"/>
                <w:sz w:val="24"/>
                <w:szCs w:val="24"/>
                <w:lang w:eastAsia="ar-SA"/>
              </w:rPr>
              <w:t xml:space="preserve"> со стороны населения;</w:t>
            </w:r>
          </w:p>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roofErr w:type="gramStart"/>
            <w:r w:rsidRPr="007C45A9">
              <w:rPr>
                <w:rFonts w:ascii="Times New Roman" w:eastAsia="Times New Roman" w:hAnsi="Times New Roman" w:cs="Times New Roman"/>
                <w:sz w:val="24"/>
                <w:szCs w:val="24"/>
                <w:lang w:eastAsia="ar-SA"/>
              </w:rPr>
              <w:t>Y</w:t>
            </w:r>
            <w:proofErr w:type="gramEnd"/>
            <w:r w:rsidRPr="007C45A9">
              <w:rPr>
                <w:rFonts w:ascii="Times New Roman" w:eastAsia="Times New Roman" w:hAnsi="Times New Roman" w:cs="Times New Roman"/>
                <w:sz w:val="24"/>
                <w:szCs w:val="24"/>
                <w:vertAlign w:val="superscript"/>
                <w:lang w:eastAsia="ar-SA"/>
              </w:rPr>
              <w:t>СН</w:t>
            </w:r>
            <w:r w:rsidR="00E07CDD" w:rsidRPr="007C45A9">
              <w:rPr>
                <w:rFonts w:ascii="Times New Roman" w:eastAsia="Times New Roman" w:hAnsi="Times New Roman" w:cs="Times New Roman"/>
                <w:sz w:val="24"/>
                <w:szCs w:val="24"/>
                <w:vertAlign w:val="superscript"/>
                <w:lang w:eastAsia="ar-SA"/>
              </w:rPr>
              <w:t xml:space="preserve">   </w:t>
            </w:r>
            <w:r w:rsidR="004E6424" w:rsidRPr="007C45A9">
              <w:rPr>
                <w:rFonts w:ascii="Times New Roman" w:eastAsia="Times New Roman" w:hAnsi="Times New Roman" w:cs="Times New Roman"/>
                <w:sz w:val="24"/>
                <w:szCs w:val="24"/>
                <w:lang w:eastAsia="ar-SA"/>
              </w:rPr>
              <w:t>мин</w:t>
            </w:r>
            <w:r w:rsidR="00E07CDD" w:rsidRPr="007C45A9">
              <w:rPr>
                <w:rFonts w:ascii="Times New Roman" w:eastAsia="Times New Roman" w:hAnsi="Times New Roman" w:cs="Times New Roman"/>
                <w:sz w:val="24"/>
                <w:szCs w:val="24"/>
                <w:vertAlign w:val="superscript"/>
                <w:lang w:eastAsia="ar-SA"/>
              </w:rPr>
              <w:t xml:space="preserve">   </w:t>
            </w:r>
            <w:r w:rsidR="00E07CDD" w:rsidRPr="007C45A9">
              <w:rPr>
                <w:rFonts w:ascii="Times New Roman" w:eastAsia="Times New Roman" w:hAnsi="Times New Roman" w:cs="Times New Roman"/>
                <w:sz w:val="24"/>
                <w:szCs w:val="24"/>
                <w:lang w:eastAsia="ar-SA"/>
              </w:rPr>
              <w:t xml:space="preserve"> -</w:t>
            </w:r>
            <w:r w:rsidR="004E6424" w:rsidRPr="007C45A9">
              <w:rPr>
                <w:rFonts w:ascii="Times New Roman" w:eastAsia="Times New Roman" w:hAnsi="Times New Roman" w:cs="Times New Roman"/>
                <w:sz w:val="24"/>
                <w:szCs w:val="24"/>
                <w:lang w:eastAsia="ar-SA"/>
              </w:rPr>
              <w:t xml:space="preserve"> </w:t>
            </w:r>
            <w:r w:rsidRPr="007C45A9">
              <w:rPr>
                <w:rFonts w:ascii="Times New Roman" w:eastAsia="Times New Roman" w:hAnsi="Times New Roman" w:cs="Times New Roman"/>
                <w:sz w:val="24"/>
                <w:szCs w:val="24"/>
                <w:lang w:eastAsia="ar-SA"/>
              </w:rPr>
              <w:t xml:space="preserve">минимально возможный уровень </w:t>
            </w:r>
            <w:proofErr w:type="spellStart"/>
            <w:r w:rsidRPr="007C45A9">
              <w:rPr>
                <w:rFonts w:ascii="Times New Roman" w:eastAsia="Times New Roman" w:hAnsi="Times New Roman" w:cs="Times New Roman"/>
                <w:sz w:val="24"/>
                <w:szCs w:val="24"/>
                <w:lang w:eastAsia="ar-SA"/>
              </w:rPr>
              <w:t>софинансирования</w:t>
            </w:r>
            <w:proofErr w:type="spellEnd"/>
            <w:r w:rsidRPr="007C45A9">
              <w:rPr>
                <w:rFonts w:ascii="Times New Roman" w:eastAsia="Times New Roman" w:hAnsi="Times New Roman" w:cs="Times New Roman"/>
                <w:sz w:val="24"/>
                <w:szCs w:val="24"/>
                <w:lang w:eastAsia="ar-SA"/>
              </w:rPr>
              <w:t xml:space="preserve"> со стороны населения;</w:t>
            </w:r>
          </w:p>
          <w:p w:rsidR="00535A4A" w:rsidRPr="007C45A9" w:rsidRDefault="00535A4A" w:rsidP="004E6424">
            <w:pPr>
              <w:widowControl w:val="0"/>
              <w:autoSpaceDE w:val="0"/>
              <w:autoSpaceDN w:val="0"/>
              <w:spacing w:after="0" w:line="240" w:lineRule="auto"/>
              <w:rPr>
                <w:rFonts w:ascii="Calibri" w:eastAsia="Times New Roman" w:hAnsi="Calibri" w:cs="Calibri"/>
                <w:szCs w:val="20"/>
                <w:lang w:eastAsia="ru-RU"/>
              </w:rPr>
            </w:pPr>
            <w:proofErr w:type="gramStart"/>
            <w:r w:rsidRPr="007C45A9">
              <w:rPr>
                <w:rFonts w:ascii="Times New Roman" w:eastAsia="Times New Roman" w:hAnsi="Times New Roman" w:cs="Times New Roman"/>
                <w:sz w:val="24"/>
                <w:szCs w:val="24"/>
                <w:lang w:eastAsia="ar-SA"/>
              </w:rPr>
              <w:t>Y</w:t>
            </w:r>
            <w:proofErr w:type="gramEnd"/>
            <w:r w:rsidRPr="007C45A9">
              <w:rPr>
                <w:rFonts w:ascii="Times New Roman" w:eastAsia="Times New Roman" w:hAnsi="Times New Roman" w:cs="Times New Roman"/>
                <w:sz w:val="24"/>
                <w:szCs w:val="24"/>
                <w:vertAlign w:val="superscript"/>
                <w:lang w:eastAsia="ar-SA"/>
              </w:rPr>
              <w:t>СН</w:t>
            </w:r>
            <w:r w:rsidR="004E6424" w:rsidRPr="007C45A9">
              <w:rPr>
                <w:rFonts w:ascii="Times New Roman" w:eastAsia="Times New Roman" w:hAnsi="Times New Roman" w:cs="Times New Roman"/>
                <w:sz w:val="24"/>
                <w:szCs w:val="24"/>
                <w:vertAlign w:val="superscript"/>
                <w:lang w:eastAsia="ar-SA"/>
              </w:rPr>
              <w:t xml:space="preserve"> </w:t>
            </w:r>
            <w:r w:rsidRPr="007C45A9">
              <w:rPr>
                <w:rFonts w:ascii="Times New Roman" w:eastAsia="Times New Roman" w:hAnsi="Times New Roman" w:cs="Times New Roman"/>
                <w:sz w:val="24"/>
                <w:szCs w:val="24"/>
                <w:lang w:eastAsia="ar-SA"/>
              </w:rPr>
              <w:t>макс - максимально возможный уровень софинансирования со стороны населения</w:t>
            </w:r>
          </w:p>
        </w:tc>
        <w:tc>
          <w:tcPr>
            <w:tcW w:w="1559"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0,1</w:t>
            </w:r>
          </w:p>
        </w:tc>
      </w:tr>
      <w:tr w:rsidR="00535A4A" w:rsidRPr="007C45A9" w:rsidTr="00251D0F">
        <w:tc>
          <w:tcPr>
            <w:tcW w:w="851"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lang w:eastAsia="ar-SA"/>
              </w:rPr>
            </w:pPr>
            <w:r w:rsidRPr="007C45A9">
              <w:rPr>
                <w:rFonts w:ascii="Times New Roman" w:eastAsia="Times New Roman" w:hAnsi="Times New Roman" w:cs="Times New Roman"/>
                <w:lang w:eastAsia="ar-SA"/>
              </w:rPr>
              <w:lastRenderedPageBreak/>
              <w:t>4.</w:t>
            </w:r>
          </w:p>
        </w:tc>
        <w:tc>
          <w:tcPr>
            <w:tcW w:w="3544" w:type="dxa"/>
          </w:tcPr>
          <w:p w:rsidR="00535A4A" w:rsidRPr="007C45A9" w:rsidRDefault="00535A4A" w:rsidP="00EA5A4C">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 xml:space="preserve">Уровень софинансирования со стороны </w:t>
            </w:r>
            <w:r w:rsidR="00EA5A4C" w:rsidRPr="007C45A9">
              <w:rPr>
                <w:rFonts w:ascii="Times New Roman" w:eastAsia="Times New Roman" w:hAnsi="Times New Roman" w:cs="Times New Roman"/>
                <w:sz w:val="24"/>
                <w:szCs w:val="24"/>
                <w:lang w:eastAsia="ar-SA"/>
              </w:rPr>
              <w:t>юридических лиц и (или) индивидуальных предпринимателей</w:t>
            </w:r>
          </w:p>
        </w:tc>
        <w:tc>
          <w:tcPr>
            <w:tcW w:w="3827" w:type="dxa"/>
          </w:tcPr>
          <w:p w:rsidR="00535A4A" w:rsidRPr="007C45A9" w:rsidRDefault="00535A4A" w:rsidP="00535A4A">
            <w:pPr>
              <w:widowControl w:val="0"/>
              <w:autoSpaceDE w:val="0"/>
              <w:autoSpaceDN w:val="0"/>
              <w:spacing w:after="0" w:line="240" w:lineRule="auto"/>
              <w:jc w:val="center"/>
              <w:rPr>
                <w:rFonts w:ascii="Calibri" w:eastAsia="Times New Roman" w:hAnsi="Calibri" w:cs="Calibri"/>
                <w:szCs w:val="20"/>
                <w:lang w:eastAsia="ru-RU"/>
              </w:rPr>
            </w:pPr>
            <w:r w:rsidRPr="007C45A9">
              <w:rPr>
                <w:rFonts w:ascii="Calibri" w:eastAsia="Times New Roman" w:hAnsi="Calibri" w:cs="Calibri"/>
                <w:noProof/>
                <w:position w:val="-28"/>
                <w:szCs w:val="20"/>
                <w:lang w:eastAsia="ru-RU"/>
              </w:rPr>
              <w:drawing>
                <wp:inline distT="0" distB="0" distL="0" distR="0" wp14:anchorId="1A182CE2" wp14:editId="2C7E954C">
                  <wp:extent cx="1892300" cy="506730"/>
                  <wp:effectExtent l="0" t="0" r="0" b="7620"/>
                  <wp:docPr id="5" name="Рисунок 5" descr="base_23623_310931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23_310931_32796"/>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2300" cy="506730"/>
                          </a:xfrm>
                          <a:prstGeom prst="rect">
                            <a:avLst/>
                          </a:prstGeom>
                          <a:noFill/>
                          <a:ln>
                            <a:noFill/>
                          </a:ln>
                        </pic:spPr>
                      </pic:pic>
                    </a:graphicData>
                  </a:graphic>
                </wp:inline>
              </w:drawing>
            </w:r>
          </w:p>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K</w:t>
            </w:r>
            <w:r w:rsidRPr="007C45A9">
              <w:rPr>
                <w:rFonts w:ascii="Times New Roman" w:eastAsia="Times New Roman" w:hAnsi="Times New Roman" w:cs="Times New Roman"/>
                <w:sz w:val="24"/>
                <w:szCs w:val="24"/>
                <w:vertAlign w:val="subscript"/>
                <w:lang w:eastAsia="ar-SA"/>
              </w:rPr>
              <w:t>3</w:t>
            </w:r>
            <w:r w:rsidRPr="007C45A9">
              <w:rPr>
                <w:rFonts w:ascii="Times New Roman" w:eastAsia="Times New Roman" w:hAnsi="Times New Roman" w:cs="Times New Roman"/>
                <w:sz w:val="24"/>
                <w:szCs w:val="24"/>
                <w:lang w:eastAsia="ar-SA"/>
              </w:rPr>
              <w:t xml:space="preserve"> - количество баллов, начисляемых за уровень софинансирования со стороны </w:t>
            </w:r>
            <w:r w:rsidR="00EA5A4C" w:rsidRPr="007C45A9">
              <w:rPr>
                <w:rFonts w:ascii="Times New Roman" w:eastAsia="Times New Roman" w:hAnsi="Times New Roman" w:cs="Times New Roman"/>
                <w:sz w:val="24"/>
                <w:szCs w:val="24"/>
                <w:lang w:eastAsia="ar-SA"/>
              </w:rPr>
              <w:t>юридических лиц и (или) индивидуальных предпринимателей</w:t>
            </w:r>
            <w:r w:rsidRPr="007C45A9">
              <w:rPr>
                <w:rFonts w:ascii="Times New Roman" w:eastAsia="Times New Roman" w:hAnsi="Times New Roman" w:cs="Times New Roman"/>
                <w:sz w:val="24"/>
                <w:szCs w:val="24"/>
                <w:lang w:eastAsia="ar-SA"/>
              </w:rPr>
              <w:t>;</w:t>
            </w:r>
          </w:p>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roofErr w:type="gramStart"/>
            <w:r w:rsidRPr="007C45A9">
              <w:rPr>
                <w:rFonts w:ascii="Times New Roman" w:eastAsia="Times New Roman" w:hAnsi="Times New Roman" w:cs="Times New Roman"/>
                <w:sz w:val="24"/>
                <w:szCs w:val="24"/>
                <w:lang w:eastAsia="ar-SA"/>
              </w:rPr>
              <w:t>X</w:t>
            </w:r>
            <w:proofErr w:type="gramEnd"/>
            <w:r w:rsidRPr="007C45A9">
              <w:rPr>
                <w:rFonts w:ascii="Times New Roman" w:eastAsia="Times New Roman" w:hAnsi="Times New Roman" w:cs="Times New Roman"/>
                <w:sz w:val="24"/>
                <w:szCs w:val="24"/>
                <w:vertAlign w:val="superscript"/>
                <w:lang w:eastAsia="ar-SA"/>
              </w:rPr>
              <w:t>СО</w:t>
            </w:r>
            <w:r w:rsidRPr="007C45A9">
              <w:rPr>
                <w:rFonts w:ascii="Times New Roman" w:eastAsia="Times New Roman" w:hAnsi="Times New Roman" w:cs="Times New Roman"/>
                <w:sz w:val="24"/>
                <w:szCs w:val="24"/>
                <w:lang w:eastAsia="ar-SA"/>
              </w:rPr>
              <w:t xml:space="preserve"> - уровень софинансирования со стороны </w:t>
            </w:r>
            <w:r w:rsidR="00EA5A4C" w:rsidRPr="007C45A9">
              <w:rPr>
                <w:rFonts w:ascii="Times New Roman" w:eastAsia="Times New Roman" w:hAnsi="Times New Roman" w:cs="Times New Roman"/>
                <w:sz w:val="24"/>
                <w:szCs w:val="24"/>
                <w:lang w:eastAsia="ar-SA"/>
              </w:rPr>
              <w:t>юридических лиц и (или) индивидуальных предпринимателей</w:t>
            </w:r>
            <w:r w:rsidRPr="007C45A9">
              <w:rPr>
                <w:rFonts w:ascii="Times New Roman" w:eastAsia="Times New Roman" w:hAnsi="Times New Roman" w:cs="Times New Roman"/>
                <w:sz w:val="24"/>
                <w:szCs w:val="24"/>
                <w:lang w:eastAsia="ar-SA"/>
              </w:rPr>
              <w:t>;</w:t>
            </w:r>
          </w:p>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roofErr w:type="spellStart"/>
            <w:proofErr w:type="gramStart"/>
            <w:r w:rsidRPr="007C45A9">
              <w:rPr>
                <w:rFonts w:ascii="Times New Roman" w:eastAsia="Times New Roman" w:hAnsi="Times New Roman" w:cs="Times New Roman"/>
                <w:sz w:val="24"/>
                <w:szCs w:val="24"/>
                <w:lang w:eastAsia="ar-SA"/>
              </w:rPr>
              <w:t>Y</w:t>
            </w:r>
            <w:proofErr w:type="gramEnd"/>
            <w:r w:rsidRPr="007C45A9">
              <w:rPr>
                <w:rFonts w:ascii="Times New Roman" w:eastAsia="Times New Roman" w:hAnsi="Times New Roman" w:cs="Times New Roman"/>
                <w:sz w:val="24"/>
                <w:szCs w:val="24"/>
                <w:vertAlign w:val="superscript"/>
                <w:lang w:eastAsia="ar-SA"/>
              </w:rPr>
              <w:t>СО</w:t>
            </w:r>
            <w:r w:rsidRPr="007C45A9">
              <w:rPr>
                <w:rFonts w:ascii="Times New Roman" w:eastAsia="Times New Roman" w:hAnsi="Times New Roman" w:cs="Times New Roman"/>
                <w:sz w:val="24"/>
                <w:szCs w:val="24"/>
                <w:lang w:eastAsia="ar-SA"/>
              </w:rPr>
              <w:t>мин</w:t>
            </w:r>
            <w:proofErr w:type="spellEnd"/>
            <w:r w:rsidRPr="007C45A9">
              <w:rPr>
                <w:rFonts w:ascii="Times New Roman" w:eastAsia="Times New Roman" w:hAnsi="Times New Roman" w:cs="Times New Roman"/>
                <w:sz w:val="24"/>
                <w:szCs w:val="24"/>
                <w:lang w:eastAsia="ar-SA"/>
              </w:rPr>
              <w:t xml:space="preserve"> - минимально возможный уровень софинансирования со стороны </w:t>
            </w:r>
            <w:r w:rsidR="00EA5A4C" w:rsidRPr="007C45A9">
              <w:rPr>
                <w:rFonts w:ascii="Times New Roman" w:eastAsia="Times New Roman" w:hAnsi="Times New Roman" w:cs="Times New Roman"/>
                <w:sz w:val="24"/>
                <w:szCs w:val="24"/>
                <w:lang w:eastAsia="ar-SA"/>
              </w:rPr>
              <w:t>юридических лиц и (или) индивидуальных предпринимателей</w:t>
            </w:r>
            <w:r w:rsidRPr="007C45A9">
              <w:rPr>
                <w:rFonts w:ascii="Times New Roman" w:eastAsia="Times New Roman" w:hAnsi="Times New Roman" w:cs="Times New Roman"/>
                <w:sz w:val="24"/>
                <w:szCs w:val="24"/>
                <w:lang w:eastAsia="ar-SA"/>
              </w:rPr>
              <w:t>;</w:t>
            </w:r>
          </w:p>
          <w:p w:rsidR="00535A4A" w:rsidRPr="007C45A9" w:rsidRDefault="00535A4A" w:rsidP="00EA5A4C">
            <w:pPr>
              <w:widowControl w:val="0"/>
              <w:autoSpaceDE w:val="0"/>
              <w:autoSpaceDN w:val="0"/>
              <w:spacing w:after="0" w:line="240" w:lineRule="auto"/>
              <w:rPr>
                <w:rFonts w:ascii="Times New Roman" w:eastAsia="Times New Roman" w:hAnsi="Times New Roman" w:cs="Times New Roman"/>
                <w:lang w:eastAsia="ar-SA"/>
              </w:rPr>
            </w:pPr>
            <w:proofErr w:type="spellStart"/>
            <w:proofErr w:type="gramStart"/>
            <w:r w:rsidRPr="007C45A9">
              <w:rPr>
                <w:rFonts w:ascii="Times New Roman" w:eastAsia="Times New Roman" w:hAnsi="Times New Roman" w:cs="Times New Roman"/>
                <w:sz w:val="24"/>
                <w:szCs w:val="24"/>
                <w:lang w:eastAsia="ar-SA"/>
              </w:rPr>
              <w:t>Y</w:t>
            </w:r>
            <w:proofErr w:type="gramEnd"/>
            <w:r w:rsidRPr="007C45A9">
              <w:rPr>
                <w:rFonts w:ascii="Times New Roman" w:eastAsia="Times New Roman" w:hAnsi="Times New Roman" w:cs="Times New Roman"/>
                <w:sz w:val="24"/>
                <w:szCs w:val="24"/>
                <w:vertAlign w:val="superscript"/>
                <w:lang w:eastAsia="ar-SA"/>
              </w:rPr>
              <w:t>СО</w:t>
            </w:r>
            <w:r w:rsidRPr="007C45A9">
              <w:rPr>
                <w:rFonts w:ascii="Times New Roman" w:eastAsia="Times New Roman" w:hAnsi="Times New Roman" w:cs="Times New Roman"/>
                <w:sz w:val="24"/>
                <w:szCs w:val="24"/>
                <w:lang w:eastAsia="ar-SA"/>
              </w:rPr>
              <w:t>макс</w:t>
            </w:r>
            <w:proofErr w:type="spellEnd"/>
            <w:r w:rsidRPr="007C45A9">
              <w:rPr>
                <w:rFonts w:ascii="Times New Roman" w:eastAsia="Times New Roman" w:hAnsi="Times New Roman" w:cs="Times New Roman"/>
                <w:sz w:val="24"/>
                <w:szCs w:val="24"/>
                <w:lang w:eastAsia="ar-SA"/>
              </w:rPr>
              <w:t xml:space="preserve"> - максимально возможный уровень софинансирования со стороны </w:t>
            </w:r>
            <w:r w:rsidR="00EA5A4C" w:rsidRPr="007C45A9">
              <w:rPr>
                <w:rFonts w:ascii="Times New Roman" w:eastAsia="Times New Roman" w:hAnsi="Times New Roman" w:cs="Times New Roman"/>
                <w:sz w:val="24"/>
                <w:szCs w:val="24"/>
                <w:lang w:eastAsia="ar-SA"/>
              </w:rPr>
              <w:t>юридических лиц и (или) индивидуальных предпринимателей</w:t>
            </w:r>
          </w:p>
        </w:tc>
        <w:tc>
          <w:tcPr>
            <w:tcW w:w="1559"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0,2</w:t>
            </w:r>
          </w:p>
        </w:tc>
      </w:tr>
      <w:tr w:rsidR="00535A4A" w:rsidRPr="007C45A9" w:rsidTr="00251D0F">
        <w:tc>
          <w:tcPr>
            <w:tcW w:w="851"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5.</w:t>
            </w:r>
          </w:p>
        </w:tc>
        <w:tc>
          <w:tcPr>
            <w:tcW w:w="7371" w:type="dxa"/>
            <w:gridSpan w:val="2"/>
          </w:tcPr>
          <w:p w:rsidR="00535A4A" w:rsidRPr="007C45A9" w:rsidRDefault="00535A4A" w:rsidP="00535A4A">
            <w:pPr>
              <w:widowControl w:val="0"/>
              <w:autoSpaceDE w:val="0"/>
              <w:autoSpaceDN w:val="0"/>
              <w:spacing w:after="0" w:line="240" w:lineRule="auto"/>
              <w:rPr>
                <w:rFonts w:ascii="Calibri" w:eastAsia="Times New Roman" w:hAnsi="Calibri" w:cs="Calibri"/>
                <w:b/>
                <w:position w:val="-22"/>
                <w:sz w:val="24"/>
                <w:szCs w:val="24"/>
                <w:lang w:eastAsia="ru-RU"/>
              </w:rPr>
            </w:pPr>
            <w:r w:rsidRPr="007C45A9">
              <w:rPr>
                <w:rFonts w:ascii="Times New Roman" w:eastAsia="Times New Roman" w:hAnsi="Times New Roman" w:cs="Times New Roman"/>
                <w:b/>
                <w:sz w:val="24"/>
                <w:szCs w:val="24"/>
                <w:lang w:eastAsia="ar-SA"/>
              </w:rPr>
              <w:t>Степень участия населения в определении и решении проблемы, заявленной в проекте инициативного бюджетирования</w:t>
            </w:r>
          </w:p>
        </w:tc>
        <w:tc>
          <w:tcPr>
            <w:tcW w:w="1559"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b/>
                <w:sz w:val="24"/>
                <w:szCs w:val="24"/>
                <w:lang w:eastAsia="ar-SA"/>
              </w:rPr>
            </w:pPr>
            <w:r w:rsidRPr="007C45A9">
              <w:rPr>
                <w:rFonts w:ascii="Times New Roman" w:eastAsia="Times New Roman" w:hAnsi="Times New Roman" w:cs="Times New Roman"/>
                <w:b/>
                <w:sz w:val="24"/>
                <w:szCs w:val="24"/>
                <w:lang w:eastAsia="ar-SA"/>
              </w:rPr>
              <w:t>0,4</w:t>
            </w:r>
          </w:p>
        </w:tc>
      </w:tr>
      <w:tr w:rsidR="00535A4A" w:rsidRPr="007C45A9" w:rsidTr="00251D0F">
        <w:tc>
          <w:tcPr>
            <w:tcW w:w="851"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6.</w:t>
            </w:r>
          </w:p>
        </w:tc>
        <w:tc>
          <w:tcPr>
            <w:tcW w:w="3544" w:type="dxa"/>
          </w:tcPr>
          <w:p w:rsidR="00535A4A" w:rsidRPr="007C45A9" w:rsidRDefault="00535A4A" w:rsidP="00BB3F24">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Доля жителей</w:t>
            </w:r>
            <w:r w:rsidR="00BB3F24" w:rsidRPr="007C45A9">
              <w:rPr>
                <w:rFonts w:ascii="Times New Roman" w:eastAsia="Times New Roman" w:hAnsi="Times New Roman" w:cs="Times New Roman"/>
                <w:sz w:val="24"/>
                <w:szCs w:val="24"/>
                <w:lang w:eastAsia="ar-SA"/>
              </w:rPr>
              <w:t xml:space="preserve"> городского округа Красноуральск</w:t>
            </w:r>
            <w:r w:rsidRPr="007C45A9">
              <w:rPr>
                <w:rFonts w:ascii="Times New Roman" w:eastAsia="Times New Roman" w:hAnsi="Times New Roman" w:cs="Times New Roman"/>
                <w:sz w:val="24"/>
                <w:szCs w:val="24"/>
                <w:lang w:eastAsia="ar-SA"/>
              </w:rPr>
              <w:t xml:space="preserve">, принявших участие в обсуждении проекта </w:t>
            </w:r>
          </w:p>
        </w:tc>
        <w:tc>
          <w:tcPr>
            <w:tcW w:w="3827" w:type="dxa"/>
          </w:tcPr>
          <w:p w:rsidR="00535A4A" w:rsidRPr="007C45A9" w:rsidRDefault="00535A4A" w:rsidP="00535A4A">
            <w:pPr>
              <w:widowControl w:val="0"/>
              <w:autoSpaceDE w:val="0"/>
              <w:autoSpaceDN w:val="0"/>
              <w:spacing w:after="0" w:line="240" w:lineRule="auto"/>
              <w:jc w:val="center"/>
              <w:rPr>
                <w:rFonts w:ascii="Calibri" w:eastAsia="Times New Roman" w:hAnsi="Calibri" w:cs="Calibri"/>
                <w:sz w:val="24"/>
                <w:szCs w:val="24"/>
                <w:lang w:eastAsia="ru-RU"/>
              </w:rPr>
            </w:pPr>
            <w:r w:rsidRPr="007C45A9">
              <w:rPr>
                <w:rFonts w:ascii="Calibri" w:eastAsia="Times New Roman" w:hAnsi="Calibri" w:cs="Calibri"/>
                <w:noProof/>
                <w:position w:val="-22"/>
                <w:sz w:val="24"/>
                <w:szCs w:val="24"/>
                <w:lang w:eastAsia="ru-RU"/>
              </w:rPr>
              <w:drawing>
                <wp:inline distT="0" distB="0" distL="0" distR="0" wp14:anchorId="0F324B1F" wp14:editId="177894D1">
                  <wp:extent cx="1249680" cy="425450"/>
                  <wp:effectExtent l="0" t="0" r="7620" b="0"/>
                  <wp:docPr id="4" name="Рисунок 4" descr="base_23623_310931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23_310931_3279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680" cy="425450"/>
                          </a:xfrm>
                          <a:prstGeom prst="rect">
                            <a:avLst/>
                          </a:prstGeom>
                          <a:noFill/>
                          <a:ln>
                            <a:noFill/>
                          </a:ln>
                        </pic:spPr>
                      </pic:pic>
                    </a:graphicData>
                  </a:graphic>
                </wp:inline>
              </w:drawing>
            </w:r>
          </w:p>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K</w:t>
            </w:r>
            <w:r w:rsidRPr="007C45A9">
              <w:rPr>
                <w:rFonts w:ascii="Times New Roman" w:eastAsia="Times New Roman" w:hAnsi="Times New Roman" w:cs="Times New Roman"/>
                <w:sz w:val="24"/>
                <w:szCs w:val="24"/>
                <w:vertAlign w:val="subscript"/>
                <w:lang w:eastAsia="ar-SA"/>
              </w:rPr>
              <w:t>4</w:t>
            </w:r>
            <w:r w:rsidRPr="007C45A9">
              <w:rPr>
                <w:rFonts w:ascii="Times New Roman" w:eastAsia="Times New Roman" w:hAnsi="Times New Roman" w:cs="Times New Roman"/>
                <w:sz w:val="24"/>
                <w:szCs w:val="24"/>
                <w:lang w:eastAsia="ar-SA"/>
              </w:rPr>
              <w:t xml:space="preserve"> - количество баллов, начисляемых за долю жителей</w:t>
            </w:r>
            <w:r w:rsidR="00BB3F24" w:rsidRPr="007C45A9">
              <w:rPr>
                <w:rFonts w:ascii="Times New Roman" w:eastAsia="Times New Roman" w:hAnsi="Times New Roman" w:cs="Times New Roman"/>
                <w:sz w:val="24"/>
                <w:szCs w:val="24"/>
                <w:lang w:eastAsia="ar-SA"/>
              </w:rPr>
              <w:t xml:space="preserve"> городского округа Красноуральск</w:t>
            </w:r>
            <w:r w:rsidRPr="007C45A9">
              <w:rPr>
                <w:rFonts w:ascii="Times New Roman" w:eastAsia="Times New Roman" w:hAnsi="Times New Roman" w:cs="Times New Roman"/>
                <w:sz w:val="24"/>
                <w:szCs w:val="24"/>
                <w:lang w:eastAsia="ar-SA"/>
              </w:rPr>
              <w:t>, принявших участие в обсуждении проекта;</w:t>
            </w:r>
          </w:p>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P - количество жителей</w:t>
            </w:r>
            <w:r w:rsidR="00BB3F24" w:rsidRPr="007C45A9">
              <w:rPr>
                <w:sz w:val="24"/>
                <w:szCs w:val="24"/>
              </w:rPr>
              <w:t xml:space="preserve">  </w:t>
            </w:r>
            <w:r w:rsidR="00BB3F24" w:rsidRPr="007C45A9">
              <w:rPr>
                <w:rFonts w:ascii="Times New Roman" w:eastAsia="Times New Roman" w:hAnsi="Times New Roman" w:cs="Times New Roman"/>
                <w:sz w:val="24"/>
                <w:szCs w:val="24"/>
                <w:lang w:eastAsia="ar-SA"/>
              </w:rPr>
              <w:t>городского округа Красноуральск</w:t>
            </w:r>
            <w:r w:rsidRPr="007C45A9">
              <w:rPr>
                <w:rFonts w:ascii="Times New Roman" w:eastAsia="Times New Roman" w:hAnsi="Times New Roman" w:cs="Times New Roman"/>
                <w:sz w:val="24"/>
                <w:szCs w:val="24"/>
                <w:lang w:eastAsia="ar-SA"/>
              </w:rPr>
              <w:t>, принявших участие в обсуждении проекта. Оценка осуществляется на основании протоколов собраний, сходов, а также результатов соответствующего анкетирования;</w:t>
            </w:r>
          </w:p>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S - численность постоянного населения городского округа Красноуральск по состоянию на 1 января текущего года. При расчете используются данные Управления Федеральной службы государственной статистики по Свердловской области и Курганской области</w:t>
            </w:r>
          </w:p>
        </w:tc>
        <w:tc>
          <w:tcPr>
            <w:tcW w:w="1559"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0,2</w:t>
            </w:r>
          </w:p>
        </w:tc>
      </w:tr>
      <w:tr w:rsidR="00535A4A" w:rsidRPr="007C45A9" w:rsidTr="00251D0F">
        <w:tc>
          <w:tcPr>
            <w:tcW w:w="851"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lastRenderedPageBreak/>
              <w:t>7.</w:t>
            </w:r>
          </w:p>
        </w:tc>
        <w:tc>
          <w:tcPr>
            <w:tcW w:w="3544"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Доля жителей</w:t>
            </w:r>
            <w:r w:rsidR="00BB3F24" w:rsidRPr="007C45A9">
              <w:rPr>
                <w:rFonts w:ascii="Times New Roman" w:eastAsia="Times New Roman" w:hAnsi="Times New Roman" w:cs="Times New Roman"/>
                <w:sz w:val="24"/>
                <w:szCs w:val="24"/>
                <w:lang w:eastAsia="ar-SA"/>
              </w:rPr>
              <w:t xml:space="preserve"> городского округа Красноуральск, </w:t>
            </w:r>
            <w:r w:rsidRPr="007C45A9">
              <w:rPr>
                <w:rFonts w:ascii="Times New Roman" w:eastAsia="Times New Roman" w:hAnsi="Times New Roman" w:cs="Times New Roman"/>
                <w:sz w:val="24"/>
                <w:szCs w:val="24"/>
                <w:lang w:eastAsia="ar-SA"/>
              </w:rPr>
              <w:t>подтвердивших обязательства по финансовому обеспечению проекта</w:t>
            </w:r>
          </w:p>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
        </w:tc>
        <w:tc>
          <w:tcPr>
            <w:tcW w:w="3827" w:type="dxa"/>
          </w:tcPr>
          <w:p w:rsidR="00535A4A" w:rsidRPr="007C45A9" w:rsidRDefault="00BB3F24" w:rsidP="00535A4A">
            <w:pPr>
              <w:widowControl w:val="0"/>
              <w:autoSpaceDE w:val="0"/>
              <w:autoSpaceDN w:val="0"/>
              <w:spacing w:after="0" w:line="240" w:lineRule="auto"/>
              <w:jc w:val="center"/>
              <w:rPr>
                <w:rFonts w:ascii="Calibri" w:eastAsia="Times New Roman" w:hAnsi="Calibri" w:cs="Calibri"/>
                <w:sz w:val="24"/>
                <w:szCs w:val="24"/>
                <w:lang w:eastAsia="ru-RU"/>
              </w:rPr>
            </w:pPr>
            <w:r w:rsidRPr="007C45A9">
              <w:rPr>
                <w:noProof/>
                <w:position w:val="-78"/>
                <w:sz w:val="24"/>
                <w:szCs w:val="24"/>
                <w:lang w:eastAsia="ru-RU"/>
              </w:rPr>
              <w:drawing>
                <wp:inline distT="0" distB="0" distL="0" distR="0" wp14:anchorId="07F1E461" wp14:editId="65D31788">
                  <wp:extent cx="2399665" cy="114236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9665" cy="1142365"/>
                          </a:xfrm>
                          <a:prstGeom prst="rect">
                            <a:avLst/>
                          </a:prstGeom>
                          <a:noFill/>
                          <a:ln>
                            <a:noFill/>
                          </a:ln>
                        </pic:spPr>
                      </pic:pic>
                    </a:graphicData>
                  </a:graphic>
                </wp:inline>
              </w:drawing>
            </w:r>
          </w:p>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K</w:t>
            </w:r>
            <w:r w:rsidRPr="007C45A9">
              <w:rPr>
                <w:rFonts w:ascii="Times New Roman" w:eastAsia="Times New Roman" w:hAnsi="Times New Roman" w:cs="Times New Roman"/>
                <w:sz w:val="24"/>
                <w:szCs w:val="24"/>
                <w:vertAlign w:val="subscript"/>
                <w:lang w:eastAsia="ar-SA"/>
              </w:rPr>
              <w:t>5</w:t>
            </w:r>
            <w:r w:rsidRPr="007C45A9">
              <w:rPr>
                <w:rFonts w:ascii="Times New Roman" w:eastAsia="Times New Roman" w:hAnsi="Times New Roman" w:cs="Times New Roman"/>
                <w:sz w:val="24"/>
                <w:szCs w:val="24"/>
                <w:lang w:eastAsia="ar-SA"/>
              </w:rPr>
              <w:t xml:space="preserve"> - количество баллов, начисляемых за долю жителей</w:t>
            </w:r>
            <w:r w:rsidR="00BB3F24" w:rsidRPr="007C45A9">
              <w:rPr>
                <w:sz w:val="24"/>
                <w:szCs w:val="24"/>
              </w:rPr>
              <w:t xml:space="preserve"> </w:t>
            </w:r>
            <w:r w:rsidR="00BB3F24" w:rsidRPr="007C45A9">
              <w:rPr>
                <w:rFonts w:ascii="Times New Roman" w:eastAsia="Times New Roman" w:hAnsi="Times New Roman" w:cs="Times New Roman"/>
                <w:sz w:val="24"/>
                <w:szCs w:val="24"/>
                <w:lang w:eastAsia="ar-SA"/>
              </w:rPr>
              <w:t>городского округа Красноуральск</w:t>
            </w:r>
            <w:r w:rsidRPr="007C45A9">
              <w:rPr>
                <w:rFonts w:ascii="Times New Roman" w:eastAsia="Times New Roman" w:hAnsi="Times New Roman" w:cs="Times New Roman"/>
                <w:sz w:val="24"/>
                <w:szCs w:val="24"/>
                <w:lang w:eastAsia="ar-SA"/>
              </w:rPr>
              <w:t>, подтвердивших обязательства по финансовому обеспечению проекта инициативного бюджетирования;</w:t>
            </w:r>
          </w:p>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D - количество жителей</w:t>
            </w:r>
            <w:r w:rsidR="00BB3F24" w:rsidRPr="007C45A9">
              <w:rPr>
                <w:sz w:val="24"/>
                <w:szCs w:val="24"/>
              </w:rPr>
              <w:t xml:space="preserve"> </w:t>
            </w:r>
            <w:r w:rsidR="00BB3F24" w:rsidRPr="007C45A9">
              <w:rPr>
                <w:rFonts w:ascii="Times New Roman" w:eastAsia="Times New Roman" w:hAnsi="Times New Roman" w:cs="Times New Roman"/>
                <w:sz w:val="24"/>
                <w:szCs w:val="24"/>
                <w:lang w:eastAsia="ar-SA"/>
              </w:rPr>
              <w:t>городского округа Красноуральск</w:t>
            </w:r>
            <w:r w:rsidRPr="007C45A9">
              <w:rPr>
                <w:rFonts w:ascii="Times New Roman" w:eastAsia="Times New Roman" w:hAnsi="Times New Roman" w:cs="Times New Roman"/>
                <w:sz w:val="24"/>
                <w:szCs w:val="24"/>
                <w:lang w:eastAsia="ar-SA"/>
              </w:rPr>
              <w:t>, подтвердивших обязательства по финансовому обеспечению проекта инициативного бюджетирования. Оценка осуществляется на основании информации конкурсной заявки;</w:t>
            </w:r>
          </w:p>
          <w:p w:rsidR="00535A4A" w:rsidRPr="007C45A9" w:rsidRDefault="00535A4A" w:rsidP="00BB3F24">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P - количество жителей</w:t>
            </w:r>
            <w:r w:rsidR="00BB3F24" w:rsidRPr="007C45A9">
              <w:rPr>
                <w:sz w:val="24"/>
                <w:szCs w:val="24"/>
              </w:rPr>
              <w:t xml:space="preserve"> </w:t>
            </w:r>
            <w:r w:rsidR="00BB3F24" w:rsidRPr="007C45A9">
              <w:rPr>
                <w:rFonts w:ascii="Times New Roman" w:eastAsia="Times New Roman" w:hAnsi="Times New Roman" w:cs="Times New Roman"/>
                <w:sz w:val="24"/>
                <w:szCs w:val="24"/>
                <w:lang w:eastAsia="ar-SA"/>
              </w:rPr>
              <w:t>городского округа Красноуральск</w:t>
            </w:r>
            <w:r w:rsidRPr="007C45A9">
              <w:rPr>
                <w:rFonts w:ascii="Times New Roman" w:eastAsia="Times New Roman" w:hAnsi="Times New Roman" w:cs="Times New Roman"/>
                <w:sz w:val="24"/>
                <w:szCs w:val="24"/>
                <w:lang w:eastAsia="ar-SA"/>
              </w:rPr>
              <w:t>, принявших участие в обсуждении проекта инициативного бюджетирования. Оценка осуществляется на основании протоколов собраний, сходов, а также результатов соответствующего анкетирования</w:t>
            </w:r>
          </w:p>
        </w:tc>
        <w:tc>
          <w:tcPr>
            <w:tcW w:w="1559"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0,1</w:t>
            </w:r>
          </w:p>
        </w:tc>
      </w:tr>
      <w:tr w:rsidR="00535A4A" w:rsidRPr="007C45A9" w:rsidTr="00251D0F">
        <w:tc>
          <w:tcPr>
            <w:tcW w:w="851"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8.</w:t>
            </w:r>
          </w:p>
        </w:tc>
        <w:tc>
          <w:tcPr>
            <w:tcW w:w="3544" w:type="dxa"/>
          </w:tcPr>
          <w:p w:rsidR="00535A4A" w:rsidRPr="007C45A9" w:rsidRDefault="00535A4A" w:rsidP="00BB3F24">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 xml:space="preserve">Доля благополучателей результатов реализации проекта </w:t>
            </w:r>
          </w:p>
        </w:tc>
        <w:tc>
          <w:tcPr>
            <w:tcW w:w="3827" w:type="dxa"/>
          </w:tcPr>
          <w:p w:rsidR="00535A4A" w:rsidRPr="007C45A9" w:rsidRDefault="00535A4A" w:rsidP="00535A4A">
            <w:pPr>
              <w:widowControl w:val="0"/>
              <w:autoSpaceDE w:val="0"/>
              <w:autoSpaceDN w:val="0"/>
              <w:spacing w:after="0" w:line="240" w:lineRule="auto"/>
              <w:jc w:val="center"/>
              <w:rPr>
                <w:rFonts w:ascii="Calibri" w:eastAsia="Times New Roman" w:hAnsi="Calibri" w:cs="Calibri"/>
                <w:sz w:val="24"/>
                <w:szCs w:val="24"/>
                <w:lang w:eastAsia="ru-RU"/>
              </w:rPr>
            </w:pPr>
            <w:r w:rsidRPr="007C45A9">
              <w:rPr>
                <w:rFonts w:ascii="Calibri" w:eastAsia="Times New Roman" w:hAnsi="Calibri" w:cs="Calibri"/>
                <w:noProof/>
                <w:position w:val="-22"/>
                <w:sz w:val="24"/>
                <w:szCs w:val="24"/>
                <w:lang w:eastAsia="ru-RU"/>
              </w:rPr>
              <w:drawing>
                <wp:inline distT="0" distB="0" distL="0" distR="0" wp14:anchorId="6E3AA262" wp14:editId="5A746B9B">
                  <wp:extent cx="1421130" cy="425450"/>
                  <wp:effectExtent l="0" t="0" r="7620" b="0"/>
                  <wp:docPr id="2" name="Рисунок 2" descr="base_23623_310931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623_310931_32799"/>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1130" cy="425450"/>
                          </a:xfrm>
                          <a:prstGeom prst="rect">
                            <a:avLst/>
                          </a:prstGeom>
                          <a:noFill/>
                          <a:ln>
                            <a:noFill/>
                          </a:ln>
                        </pic:spPr>
                      </pic:pic>
                    </a:graphicData>
                  </a:graphic>
                </wp:inline>
              </w:drawing>
            </w:r>
          </w:p>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K</w:t>
            </w:r>
            <w:r w:rsidRPr="007C45A9">
              <w:rPr>
                <w:rFonts w:ascii="Times New Roman" w:eastAsia="Times New Roman" w:hAnsi="Times New Roman" w:cs="Times New Roman"/>
                <w:sz w:val="24"/>
                <w:szCs w:val="24"/>
                <w:vertAlign w:val="subscript"/>
                <w:lang w:eastAsia="ar-SA"/>
              </w:rPr>
              <w:t>6</w:t>
            </w:r>
            <w:r w:rsidRPr="007C45A9">
              <w:rPr>
                <w:rFonts w:ascii="Times New Roman" w:eastAsia="Times New Roman" w:hAnsi="Times New Roman" w:cs="Times New Roman"/>
                <w:sz w:val="24"/>
                <w:szCs w:val="24"/>
                <w:lang w:eastAsia="ar-SA"/>
              </w:rPr>
              <w:t xml:space="preserve"> - количество баллов, начисляемых за долю благополучателей результатов реализации проекта;</w:t>
            </w:r>
          </w:p>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 xml:space="preserve">B - количество </w:t>
            </w:r>
            <w:proofErr w:type="spellStart"/>
            <w:r w:rsidRPr="007C45A9">
              <w:rPr>
                <w:rFonts w:ascii="Times New Roman" w:eastAsia="Times New Roman" w:hAnsi="Times New Roman" w:cs="Times New Roman"/>
                <w:sz w:val="24"/>
                <w:szCs w:val="24"/>
                <w:lang w:eastAsia="ar-SA"/>
              </w:rPr>
              <w:t>благополучателей</w:t>
            </w:r>
            <w:proofErr w:type="spellEnd"/>
            <w:r w:rsidRPr="007C45A9">
              <w:rPr>
                <w:rFonts w:ascii="Times New Roman" w:eastAsia="Times New Roman" w:hAnsi="Times New Roman" w:cs="Times New Roman"/>
                <w:sz w:val="24"/>
                <w:szCs w:val="24"/>
                <w:lang w:eastAsia="ar-SA"/>
              </w:rPr>
              <w:t xml:space="preserve"> результатов реализации проекта;</w:t>
            </w:r>
          </w:p>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roofErr w:type="gramStart"/>
            <w:r w:rsidRPr="007C45A9">
              <w:rPr>
                <w:rFonts w:ascii="Times New Roman" w:eastAsia="Times New Roman" w:hAnsi="Times New Roman" w:cs="Times New Roman"/>
                <w:sz w:val="24"/>
                <w:szCs w:val="24"/>
                <w:lang w:eastAsia="ar-SA"/>
              </w:rPr>
              <w:t>S</w:t>
            </w:r>
            <w:proofErr w:type="gramEnd"/>
            <w:r w:rsidRPr="007C45A9">
              <w:rPr>
                <w:rFonts w:ascii="Times New Roman" w:eastAsia="Times New Roman" w:hAnsi="Times New Roman" w:cs="Times New Roman"/>
                <w:sz w:val="24"/>
                <w:szCs w:val="24"/>
                <w:vertAlign w:val="subscript"/>
                <w:lang w:eastAsia="ar-SA"/>
              </w:rPr>
              <w:t>НП</w:t>
            </w:r>
            <w:r w:rsidRPr="007C45A9">
              <w:rPr>
                <w:rFonts w:ascii="Times New Roman" w:eastAsia="Times New Roman" w:hAnsi="Times New Roman" w:cs="Times New Roman"/>
                <w:sz w:val="24"/>
                <w:szCs w:val="24"/>
                <w:lang w:eastAsia="ar-SA"/>
              </w:rPr>
              <w:t xml:space="preserve"> - численность постоянного населения городского округа Красноуральск, по данным Управления Федеральной службы государственной статистики по Свердловской области и Курганской области</w:t>
            </w:r>
          </w:p>
        </w:tc>
        <w:tc>
          <w:tcPr>
            <w:tcW w:w="1559"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0,1</w:t>
            </w:r>
          </w:p>
        </w:tc>
      </w:tr>
      <w:tr w:rsidR="00535A4A" w:rsidRPr="007C45A9" w:rsidTr="00251D0F">
        <w:tc>
          <w:tcPr>
            <w:tcW w:w="851"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9.</w:t>
            </w:r>
          </w:p>
        </w:tc>
        <w:tc>
          <w:tcPr>
            <w:tcW w:w="7371" w:type="dxa"/>
            <w:gridSpan w:val="2"/>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b/>
                <w:sz w:val="24"/>
                <w:szCs w:val="24"/>
                <w:lang w:eastAsia="ar-SA"/>
              </w:rPr>
            </w:pPr>
            <w:r w:rsidRPr="007C45A9">
              <w:rPr>
                <w:rFonts w:ascii="Times New Roman" w:eastAsia="Times New Roman" w:hAnsi="Times New Roman" w:cs="Times New Roman"/>
                <w:b/>
                <w:sz w:val="24"/>
                <w:szCs w:val="24"/>
                <w:lang w:eastAsia="ar-SA"/>
              </w:rPr>
              <w:t>Конкурсная процедура и соответствие стратегическим приоритетам развития городского округа Красноуральск</w:t>
            </w:r>
          </w:p>
        </w:tc>
        <w:tc>
          <w:tcPr>
            <w:tcW w:w="1559"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b/>
                <w:sz w:val="24"/>
                <w:szCs w:val="24"/>
                <w:lang w:eastAsia="ar-SA"/>
              </w:rPr>
            </w:pPr>
            <w:r w:rsidRPr="007C45A9">
              <w:rPr>
                <w:rFonts w:ascii="Times New Roman" w:eastAsia="Times New Roman" w:hAnsi="Times New Roman" w:cs="Times New Roman"/>
                <w:b/>
                <w:sz w:val="24"/>
                <w:szCs w:val="24"/>
                <w:lang w:eastAsia="ar-SA"/>
              </w:rPr>
              <w:t>0,2</w:t>
            </w:r>
          </w:p>
        </w:tc>
      </w:tr>
      <w:tr w:rsidR="00535A4A" w:rsidRPr="007C45A9" w:rsidTr="00251D0F">
        <w:tc>
          <w:tcPr>
            <w:tcW w:w="851"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10.</w:t>
            </w:r>
          </w:p>
        </w:tc>
        <w:tc>
          <w:tcPr>
            <w:tcW w:w="3544" w:type="dxa"/>
          </w:tcPr>
          <w:p w:rsidR="00535A4A" w:rsidRPr="007C45A9" w:rsidRDefault="00535A4A" w:rsidP="00BB3F24">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 xml:space="preserve">Соответствие проекта стратегическим приоритетам развития городского округа </w:t>
            </w:r>
            <w:r w:rsidRPr="007C45A9">
              <w:rPr>
                <w:rFonts w:ascii="Times New Roman" w:eastAsia="Times New Roman" w:hAnsi="Times New Roman" w:cs="Times New Roman"/>
                <w:sz w:val="24"/>
                <w:szCs w:val="24"/>
                <w:lang w:eastAsia="ar-SA"/>
              </w:rPr>
              <w:lastRenderedPageBreak/>
              <w:t>Красноуральск</w:t>
            </w:r>
          </w:p>
        </w:tc>
        <w:tc>
          <w:tcPr>
            <w:tcW w:w="3827"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lastRenderedPageBreak/>
              <w:t xml:space="preserve">количество баллов, начисляемых за соответствие проекта </w:t>
            </w:r>
            <w:r w:rsidR="00BB3F24" w:rsidRPr="007C45A9">
              <w:rPr>
                <w:rFonts w:ascii="Times New Roman" w:eastAsia="Times New Roman" w:hAnsi="Times New Roman" w:cs="Times New Roman"/>
                <w:sz w:val="24"/>
                <w:szCs w:val="24"/>
                <w:lang w:eastAsia="ar-SA"/>
              </w:rPr>
              <w:t>с</w:t>
            </w:r>
            <w:r w:rsidRPr="007C45A9">
              <w:rPr>
                <w:rFonts w:ascii="Times New Roman" w:eastAsia="Times New Roman" w:hAnsi="Times New Roman" w:cs="Times New Roman"/>
                <w:sz w:val="24"/>
                <w:szCs w:val="24"/>
                <w:lang w:eastAsia="ar-SA"/>
              </w:rPr>
              <w:t xml:space="preserve">тратегическим приоритетам </w:t>
            </w:r>
            <w:r w:rsidRPr="007C45A9">
              <w:rPr>
                <w:rFonts w:ascii="Times New Roman" w:eastAsia="Times New Roman" w:hAnsi="Times New Roman" w:cs="Times New Roman"/>
                <w:sz w:val="24"/>
                <w:szCs w:val="24"/>
                <w:lang w:eastAsia="ar-SA"/>
              </w:rPr>
              <w:lastRenderedPageBreak/>
              <w:t>развития городского округа Красноуральск (K</w:t>
            </w:r>
            <w:r w:rsidRPr="007C45A9">
              <w:rPr>
                <w:rFonts w:ascii="Times New Roman" w:eastAsia="Times New Roman" w:hAnsi="Times New Roman" w:cs="Times New Roman"/>
                <w:sz w:val="24"/>
                <w:szCs w:val="24"/>
                <w:vertAlign w:val="subscript"/>
                <w:lang w:eastAsia="ar-SA"/>
              </w:rPr>
              <w:t>7</w:t>
            </w:r>
            <w:r w:rsidRPr="007C45A9">
              <w:rPr>
                <w:rFonts w:ascii="Times New Roman" w:eastAsia="Times New Roman" w:hAnsi="Times New Roman" w:cs="Times New Roman"/>
                <w:sz w:val="24"/>
                <w:szCs w:val="24"/>
                <w:lang w:eastAsia="ar-SA"/>
              </w:rPr>
              <w:t>), определяется в соответствии со следующими условиями:</w:t>
            </w:r>
          </w:p>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K</w:t>
            </w:r>
            <w:r w:rsidRPr="007C45A9">
              <w:rPr>
                <w:rFonts w:ascii="Times New Roman" w:eastAsia="Times New Roman" w:hAnsi="Times New Roman" w:cs="Times New Roman"/>
                <w:sz w:val="24"/>
                <w:szCs w:val="24"/>
                <w:vertAlign w:val="subscript"/>
                <w:lang w:eastAsia="ar-SA"/>
              </w:rPr>
              <w:t>7</w:t>
            </w:r>
            <w:r w:rsidRPr="007C45A9">
              <w:rPr>
                <w:rFonts w:ascii="Times New Roman" w:eastAsia="Times New Roman" w:hAnsi="Times New Roman" w:cs="Times New Roman"/>
                <w:sz w:val="24"/>
                <w:szCs w:val="24"/>
                <w:lang w:eastAsia="ar-SA"/>
              </w:rPr>
              <w:t xml:space="preserve"> = 50 баллам для сельских населенных пунктов;</w:t>
            </w:r>
          </w:p>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K</w:t>
            </w:r>
            <w:r w:rsidRPr="007C45A9">
              <w:rPr>
                <w:rFonts w:ascii="Times New Roman" w:eastAsia="Times New Roman" w:hAnsi="Times New Roman" w:cs="Times New Roman"/>
                <w:sz w:val="24"/>
                <w:szCs w:val="24"/>
                <w:vertAlign w:val="subscript"/>
                <w:lang w:eastAsia="ar-SA"/>
              </w:rPr>
              <w:t>7</w:t>
            </w:r>
            <w:r w:rsidRPr="007C45A9">
              <w:rPr>
                <w:rFonts w:ascii="Times New Roman" w:eastAsia="Times New Roman" w:hAnsi="Times New Roman" w:cs="Times New Roman"/>
                <w:sz w:val="24"/>
                <w:szCs w:val="24"/>
                <w:lang w:eastAsia="ar-SA"/>
              </w:rPr>
              <w:t xml:space="preserve"> = 50 баллам в случае соответствия проекта стратегическим приоритетам развития городского округа Красноуральск, его социальной значимости</w:t>
            </w:r>
            <w:r w:rsidR="00BB3F24" w:rsidRPr="007C45A9">
              <w:rPr>
                <w:rFonts w:ascii="Times New Roman" w:eastAsia="Times New Roman" w:hAnsi="Times New Roman" w:cs="Times New Roman"/>
                <w:sz w:val="24"/>
                <w:szCs w:val="24"/>
                <w:lang w:eastAsia="ar-SA"/>
              </w:rPr>
              <w:t xml:space="preserve">, сформированного по результатам обсуждения проекта </w:t>
            </w:r>
            <w:r w:rsidR="00197318" w:rsidRPr="007C45A9">
              <w:rPr>
                <w:rFonts w:ascii="Times New Roman" w:eastAsia="Times New Roman" w:hAnsi="Times New Roman" w:cs="Times New Roman"/>
                <w:sz w:val="24"/>
                <w:szCs w:val="24"/>
                <w:lang w:eastAsia="ar-SA"/>
              </w:rPr>
              <w:t>советом, в функции которого входит определение стратегических приоритетов развития городского округа Красноуральск</w:t>
            </w:r>
            <w:r w:rsidRPr="007C45A9">
              <w:rPr>
                <w:rFonts w:ascii="Times New Roman" w:eastAsia="Times New Roman" w:hAnsi="Times New Roman" w:cs="Times New Roman"/>
                <w:sz w:val="24"/>
                <w:szCs w:val="24"/>
                <w:lang w:eastAsia="ar-SA"/>
              </w:rPr>
              <w:t>;</w:t>
            </w:r>
          </w:p>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K</w:t>
            </w:r>
            <w:r w:rsidRPr="007C45A9">
              <w:rPr>
                <w:rFonts w:ascii="Times New Roman" w:eastAsia="Times New Roman" w:hAnsi="Times New Roman" w:cs="Times New Roman"/>
                <w:sz w:val="24"/>
                <w:szCs w:val="24"/>
                <w:vertAlign w:val="subscript"/>
                <w:lang w:eastAsia="ar-SA"/>
              </w:rPr>
              <w:t>7</w:t>
            </w:r>
            <w:r w:rsidRPr="007C45A9">
              <w:rPr>
                <w:rFonts w:ascii="Times New Roman" w:eastAsia="Times New Roman" w:hAnsi="Times New Roman" w:cs="Times New Roman"/>
                <w:sz w:val="24"/>
                <w:szCs w:val="24"/>
                <w:lang w:eastAsia="ar-SA"/>
              </w:rPr>
              <w:t xml:space="preserve"> = 0 в иных случаях</w:t>
            </w:r>
          </w:p>
        </w:tc>
        <w:tc>
          <w:tcPr>
            <w:tcW w:w="1559"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lastRenderedPageBreak/>
              <w:t>0,2</w:t>
            </w:r>
          </w:p>
        </w:tc>
      </w:tr>
      <w:tr w:rsidR="00535A4A" w:rsidRPr="007C45A9" w:rsidTr="00251D0F">
        <w:tc>
          <w:tcPr>
            <w:tcW w:w="851"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lastRenderedPageBreak/>
              <w:t>11.</w:t>
            </w:r>
          </w:p>
        </w:tc>
        <w:tc>
          <w:tcPr>
            <w:tcW w:w="3544"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b/>
                <w:sz w:val="24"/>
                <w:szCs w:val="24"/>
                <w:lang w:eastAsia="ar-SA"/>
              </w:rPr>
            </w:pPr>
            <w:r w:rsidRPr="007C45A9">
              <w:rPr>
                <w:rFonts w:ascii="Times New Roman" w:eastAsia="Times New Roman" w:hAnsi="Times New Roman" w:cs="Times New Roman"/>
                <w:b/>
                <w:sz w:val="24"/>
                <w:szCs w:val="24"/>
                <w:lang w:eastAsia="ar-SA"/>
              </w:rPr>
              <w:t>Итого</w:t>
            </w:r>
          </w:p>
        </w:tc>
        <w:tc>
          <w:tcPr>
            <w:tcW w:w="3827"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b/>
                <w:sz w:val="24"/>
                <w:szCs w:val="24"/>
                <w:lang w:eastAsia="ar-SA"/>
              </w:rPr>
            </w:pPr>
          </w:p>
        </w:tc>
        <w:tc>
          <w:tcPr>
            <w:tcW w:w="1559"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b/>
                <w:sz w:val="24"/>
                <w:szCs w:val="24"/>
                <w:lang w:eastAsia="ar-SA"/>
              </w:rPr>
            </w:pPr>
            <w:r w:rsidRPr="007C45A9">
              <w:rPr>
                <w:rFonts w:ascii="Times New Roman" w:eastAsia="Times New Roman" w:hAnsi="Times New Roman" w:cs="Times New Roman"/>
                <w:b/>
                <w:sz w:val="24"/>
                <w:szCs w:val="24"/>
                <w:lang w:eastAsia="ar-SA"/>
              </w:rPr>
              <w:t>1</w:t>
            </w:r>
          </w:p>
        </w:tc>
      </w:tr>
    </w:tbl>
    <w:p w:rsidR="00535A4A" w:rsidRPr="007C45A9" w:rsidRDefault="00535A4A" w:rsidP="00535A4A">
      <w:pPr>
        <w:widowControl w:val="0"/>
        <w:autoSpaceDE w:val="0"/>
        <w:autoSpaceDN w:val="0"/>
        <w:spacing w:after="0" w:line="240" w:lineRule="auto"/>
        <w:rPr>
          <w:rFonts w:ascii="Calibri" w:eastAsia="Times New Roman" w:hAnsi="Calibri" w:cs="Calibri"/>
          <w:szCs w:val="20"/>
          <w:lang w:eastAsia="ru-RU"/>
        </w:rPr>
      </w:pPr>
    </w:p>
    <w:p w:rsidR="00535A4A" w:rsidRPr="007C45A9" w:rsidRDefault="00535A4A" w:rsidP="00535A4A">
      <w:pPr>
        <w:widowControl w:val="0"/>
        <w:autoSpaceDE w:val="0"/>
        <w:autoSpaceDN w:val="0"/>
        <w:spacing w:after="0" w:line="240" w:lineRule="auto"/>
        <w:rPr>
          <w:rFonts w:ascii="Calibri" w:eastAsia="Times New Roman" w:hAnsi="Calibri" w:cs="Calibri"/>
          <w:szCs w:val="20"/>
          <w:lang w:eastAsia="ru-RU"/>
        </w:rPr>
      </w:pPr>
    </w:p>
    <w:p w:rsidR="00535A4A" w:rsidRPr="007C45A9" w:rsidRDefault="00535A4A" w:rsidP="00535A4A">
      <w:pPr>
        <w:widowControl w:val="0"/>
        <w:autoSpaceDE w:val="0"/>
        <w:autoSpaceDN w:val="0"/>
        <w:spacing w:after="0" w:line="240" w:lineRule="auto"/>
        <w:rPr>
          <w:rFonts w:ascii="Calibri" w:eastAsia="Times New Roman" w:hAnsi="Calibri" w:cs="Calibri"/>
          <w:szCs w:val="20"/>
          <w:lang w:eastAsia="ru-RU"/>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sectPr w:rsidR="00535A4A" w:rsidRPr="007C45A9" w:rsidSect="00616203">
          <w:pgSz w:w="11906" w:h="16838"/>
          <w:pgMar w:top="1134" w:right="851" w:bottom="1134" w:left="1701" w:header="720" w:footer="720" w:gutter="0"/>
          <w:cols w:space="720"/>
          <w:docGrid w:linePitch="360"/>
        </w:sect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 xml:space="preserve">Приложение </w:t>
      </w:r>
      <w:r w:rsidR="00EB0907" w:rsidRPr="007C45A9">
        <w:rPr>
          <w:rFonts w:ascii="Times New Roman" w:eastAsia="Times New Roman" w:hAnsi="Times New Roman" w:cs="Times New Roman"/>
          <w:sz w:val="24"/>
          <w:szCs w:val="24"/>
          <w:lang w:eastAsia="ar-SA"/>
        </w:rPr>
        <w:t xml:space="preserve">№ </w:t>
      </w:r>
      <w:r w:rsidRPr="007C45A9">
        <w:rPr>
          <w:rFonts w:ascii="Times New Roman" w:eastAsia="Times New Roman" w:hAnsi="Times New Roman" w:cs="Times New Roman"/>
          <w:sz w:val="24"/>
          <w:szCs w:val="24"/>
          <w:lang w:eastAsia="ar-SA"/>
        </w:rPr>
        <w:t>4</w:t>
      </w: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к Порядку проведения конкурсного отбора</w:t>
      </w: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 xml:space="preserve">проектов </w:t>
      </w:r>
      <w:proofErr w:type="gramStart"/>
      <w:r w:rsidRPr="007C45A9">
        <w:rPr>
          <w:rFonts w:ascii="Times New Roman" w:eastAsia="Times New Roman" w:hAnsi="Times New Roman" w:cs="Times New Roman"/>
          <w:sz w:val="24"/>
          <w:szCs w:val="24"/>
          <w:lang w:eastAsia="ar-SA"/>
        </w:rPr>
        <w:t>инициативного</w:t>
      </w:r>
      <w:proofErr w:type="gramEnd"/>
      <w:r w:rsidRPr="007C45A9">
        <w:rPr>
          <w:rFonts w:ascii="Times New Roman" w:eastAsia="Times New Roman" w:hAnsi="Times New Roman" w:cs="Times New Roman"/>
          <w:sz w:val="24"/>
          <w:szCs w:val="24"/>
          <w:lang w:eastAsia="ar-SA"/>
        </w:rPr>
        <w:t xml:space="preserve"> бюджетирования </w:t>
      </w:r>
    </w:p>
    <w:p w:rsidR="00535A4A" w:rsidRPr="007C45A9" w:rsidRDefault="00535A4A" w:rsidP="00535A4A">
      <w:pPr>
        <w:suppressAutoHyphens/>
        <w:autoSpaceDE w:val="0"/>
        <w:spacing w:after="0" w:line="240" w:lineRule="auto"/>
        <w:jc w:val="right"/>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на территории городского округа Красноуральск</w:t>
      </w:r>
    </w:p>
    <w:p w:rsidR="00535A4A" w:rsidRPr="007C45A9" w:rsidRDefault="00535A4A" w:rsidP="00535A4A">
      <w:pPr>
        <w:suppressAutoHyphens/>
        <w:autoSpaceDE w:val="0"/>
        <w:spacing w:after="0" w:line="240" w:lineRule="auto"/>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5159"/>
        <w:gridCol w:w="1304"/>
        <w:gridCol w:w="1587"/>
        <w:gridCol w:w="5223"/>
      </w:tblGrid>
      <w:tr w:rsidR="00535A4A" w:rsidRPr="007C45A9" w:rsidTr="00EA28AF">
        <w:trPr>
          <w:trHeight w:val="512"/>
        </w:trPr>
        <w:tc>
          <w:tcPr>
            <w:tcW w:w="964"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Номер строки</w:t>
            </w:r>
          </w:p>
        </w:tc>
        <w:tc>
          <w:tcPr>
            <w:tcW w:w="5159"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Наименование коэффициента</w:t>
            </w:r>
          </w:p>
        </w:tc>
        <w:tc>
          <w:tcPr>
            <w:tcW w:w="1304"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Единица измерения</w:t>
            </w:r>
          </w:p>
        </w:tc>
        <w:tc>
          <w:tcPr>
            <w:tcW w:w="1587"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Обозначение</w:t>
            </w:r>
          </w:p>
        </w:tc>
        <w:tc>
          <w:tcPr>
            <w:tcW w:w="5223" w:type="dxa"/>
          </w:tcPr>
          <w:p w:rsidR="00535A4A" w:rsidRPr="007C45A9" w:rsidRDefault="00535A4A" w:rsidP="00A6004B">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 xml:space="preserve">Значение коэффициента </w:t>
            </w:r>
          </w:p>
        </w:tc>
      </w:tr>
      <w:tr w:rsidR="00535A4A" w:rsidRPr="007C45A9" w:rsidTr="00EA28AF">
        <w:trPr>
          <w:trHeight w:val="2721"/>
        </w:trPr>
        <w:tc>
          <w:tcPr>
            <w:tcW w:w="964"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1.</w:t>
            </w:r>
          </w:p>
        </w:tc>
        <w:tc>
          <w:tcPr>
            <w:tcW w:w="5159"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Минимально возможный уровень софинансирования из местного бюджета</w:t>
            </w:r>
          </w:p>
        </w:tc>
        <w:tc>
          <w:tcPr>
            <w:tcW w:w="1304"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процентов</w:t>
            </w:r>
          </w:p>
        </w:tc>
        <w:tc>
          <w:tcPr>
            <w:tcW w:w="1587"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roofErr w:type="spellStart"/>
            <w:proofErr w:type="gramStart"/>
            <w:r w:rsidRPr="007C45A9">
              <w:rPr>
                <w:rFonts w:ascii="Times New Roman" w:eastAsia="Times New Roman" w:hAnsi="Times New Roman" w:cs="Times New Roman"/>
                <w:sz w:val="24"/>
                <w:szCs w:val="24"/>
                <w:lang w:eastAsia="ar-SA"/>
              </w:rPr>
              <w:t>Y</w:t>
            </w:r>
            <w:proofErr w:type="gramEnd"/>
            <w:r w:rsidRPr="007C45A9">
              <w:rPr>
                <w:rFonts w:ascii="Times New Roman" w:eastAsia="Times New Roman" w:hAnsi="Times New Roman" w:cs="Times New Roman"/>
                <w:sz w:val="24"/>
                <w:szCs w:val="24"/>
                <w:vertAlign w:val="superscript"/>
                <w:lang w:eastAsia="ar-SA"/>
              </w:rPr>
              <w:t>МБ</w:t>
            </w:r>
            <w:r w:rsidRPr="007C45A9">
              <w:rPr>
                <w:rFonts w:ascii="Times New Roman" w:eastAsia="Times New Roman" w:hAnsi="Times New Roman" w:cs="Times New Roman"/>
                <w:sz w:val="24"/>
                <w:szCs w:val="24"/>
                <w:lang w:eastAsia="ar-SA"/>
              </w:rPr>
              <w:t>мин</w:t>
            </w:r>
            <w:proofErr w:type="spellEnd"/>
          </w:p>
        </w:tc>
        <w:tc>
          <w:tcPr>
            <w:tcW w:w="5223"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noProof/>
                <w:sz w:val="24"/>
                <w:szCs w:val="24"/>
                <w:lang w:eastAsia="ru-RU"/>
              </w:rPr>
              <w:drawing>
                <wp:inline distT="0" distB="0" distL="0" distR="0" wp14:anchorId="3F5109A0" wp14:editId="22EB23AE">
                  <wp:extent cx="2752090" cy="669925"/>
                  <wp:effectExtent l="0" t="0" r="0" b="0"/>
                  <wp:docPr id="1" name="Рисунок 1" descr="base_23623_310931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623_310931_32792"/>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2090" cy="669925"/>
                          </a:xfrm>
                          <a:prstGeom prst="rect">
                            <a:avLst/>
                          </a:prstGeom>
                          <a:noFill/>
                          <a:ln>
                            <a:noFill/>
                          </a:ln>
                        </pic:spPr>
                      </pic:pic>
                    </a:graphicData>
                  </a:graphic>
                </wp:inline>
              </w:drawing>
            </w:r>
          </w:p>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где:</w:t>
            </w:r>
          </w:p>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proofErr w:type="gramStart"/>
            <w:r w:rsidRPr="007C45A9">
              <w:rPr>
                <w:rFonts w:ascii="Times New Roman" w:eastAsia="Times New Roman" w:hAnsi="Times New Roman" w:cs="Times New Roman"/>
                <w:sz w:val="24"/>
                <w:szCs w:val="24"/>
                <w:lang w:eastAsia="ar-SA"/>
              </w:rPr>
              <w:t>X</w:t>
            </w:r>
            <w:proofErr w:type="gramEnd"/>
            <w:r w:rsidRPr="007C45A9">
              <w:rPr>
                <w:rFonts w:ascii="Times New Roman" w:eastAsia="Times New Roman" w:hAnsi="Times New Roman" w:cs="Times New Roman"/>
                <w:sz w:val="24"/>
                <w:szCs w:val="24"/>
                <w:vertAlign w:val="superscript"/>
                <w:lang w:eastAsia="ar-SA"/>
              </w:rPr>
              <w:t>СН</w:t>
            </w:r>
            <w:r w:rsidRPr="007C45A9">
              <w:rPr>
                <w:rFonts w:ascii="Times New Roman" w:eastAsia="Times New Roman" w:hAnsi="Times New Roman" w:cs="Times New Roman"/>
                <w:sz w:val="24"/>
                <w:szCs w:val="24"/>
                <w:lang w:eastAsia="ar-SA"/>
              </w:rPr>
              <w:t xml:space="preserve"> - уровень софинансирования со стороны населения;</w:t>
            </w:r>
          </w:p>
          <w:p w:rsidR="00535A4A" w:rsidRPr="007C45A9" w:rsidRDefault="00535A4A" w:rsidP="00D15DD8">
            <w:pPr>
              <w:widowControl w:val="0"/>
              <w:autoSpaceDE w:val="0"/>
              <w:autoSpaceDN w:val="0"/>
              <w:spacing w:after="0" w:line="240" w:lineRule="auto"/>
              <w:rPr>
                <w:rFonts w:ascii="Times New Roman" w:eastAsia="Times New Roman" w:hAnsi="Times New Roman" w:cs="Times New Roman"/>
                <w:sz w:val="24"/>
                <w:szCs w:val="24"/>
                <w:lang w:eastAsia="ar-SA"/>
              </w:rPr>
            </w:pPr>
            <w:proofErr w:type="gramStart"/>
            <w:r w:rsidRPr="007C45A9">
              <w:rPr>
                <w:rFonts w:ascii="Times New Roman" w:eastAsia="Times New Roman" w:hAnsi="Times New Roman" w:cs="Times New Roman"/>
                <w:sz w:val="24"/>
                <w:szCs w:val="24"/>
                <w:lang w:eastAsia="ar-SA"/>
              </w:rPr>
              <w:t>X</w:t>
            </w:r>
            <w:proofErr w:type="gramEnd"/>
            <w:r w:rsidRPr="007C45A9">
              <w:rPr>
                <w:rFonts w:ascii="Times New Roman" w:eastAsia="Times New Roman" w:hAnsi="Times New Roman" w:cs="Times New Roman"/>
                <w:sz w:val="24"/>
                <w:szCs w:val="24"/>
                <w:vertAlign w:val="superscript"/>
                <w:lang w:eastAsia="ar-SA"/>
              </w:rPr>
              <w:t>СО</w:t>
            </w:r>
            <w:r w:rsidRPr="007C45A9">
              <w:rPr>
                <w:rFonts w:ascii="Times New Roman" w:eastAsia="Times New Roman" w:hAnsi="Times New Roman" w:cs="Times New Roman"/>
                <w:sz w:val="24"/>
                <w:szCs w:val="24"/>
                <w:lang w:eastAsia="ar-SA"/>
              </w:rPr>
              <w:t xml:space="preserve"> - уровень софинансирования со стороны </w:t>
            </w:r>
            <w:r w:rsidR="00D15DD8" w:rsidRPr="007C45A9">
              <w:rPr>
                <w:rFonts w:ascii="Times New Roman" w:eastAsia="Times New Roman" w:hAnsi="Times New Roman" w:cs="Times New Roman"/>
                <w:sz w:val="24"/>
                <w:szCs w:val="24"/>
                <w:lang w:eastAsia="ar-SA"/>
              </w:rPr>
              <w:t>юридических лиц и (или) индивидуальных предпринимателей</w:t>
            </w:r>
          </w:p>
        </w:tc>
      </w:tr>
      <w:tr w:rsidR="00535A4A" w:rsidRPr="007C45A9" w:rsidTr="00EA28AF">
        <w:tc>
          <w:tcPr>
            <w:tcW w:w="964" w:type="dxa"/>
            <w:tcBorders>
              <w:bottom w:val="single" w:sz="4" w:space="0" w:color="auto"/>
            </w:tcBorders>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2.</w:t>
            </w:r>
          </w:p>
        </w:tc>
        <w:tc>
          <w:tcPr>
            <w:tcW w:w="5159" w:type="dxa"/>
            <w:tcBorders>
              <w:bottom w:val="single" w:sz="4" w:space="0" w:color="auto"/>
            </w:tcBorders>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Максимально возможный уровень софинансирования из местного бюджета</w:t>
            </w:r>
          </w:p>
        </w:tc>
        <w:tc>
          <w:tcPr>
            <w:tcW w:w="1304" w:type="dxa"/>
            <w:tcBorders>
              <w:bottom w:val="single" w:sz="4" w:space="0" w:color="auto"/>
            </w:tcBorders>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процентов</w:t>
            </w:r>
          </w:p>
        </w:tc>
        <w:tc>
          <w:tcPr>
            <w:tcW w:w="1587" w:type="dxa"/>
            <w:tcBorders>
              <w:bottom w:val="single" w:sz="4" w:space="0" w:color="auto"/>
            </w:tcBorders>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roofErr w:type="spellStart"/>
            <w:proofErr w:type="gramStart"/>
            <w:r w:rsidRPr="007C45A9">
              <w:rPr>
                <w:rFonts w:ascii="Times New Roman" w:eastAsia="Times New Roman" w:hAnsi="Times New Roman" w:cs="Times New Roman"/>
                <w:sz w:val="24"/>
                <w:szCs w:val="24"/>
                <w:lang w:eastAsia="ar-SA"/>
              </w:rPr>
              <w:t>Y</w:t>
            </w:r>
            <w:proofErr w:type="gramEnd"/>
            <w:r w:rsidRPr="007C45A9">
              <w:rPr>
                <w:rFonts w:ascii="Times New Roman" w:eastAsia="Times New Roman" w:hAnsi="Times New Roman" w:cs="Times New Roman"/>
                <w:sz w:val="24"/>
                <w:szCs w:val="24"/>
                <w:vertAlign w:val="superscript"/>
                <w:lang w:eastAsia="ar-SA"/>
              </w:rPr>
              <w:t>МБ</w:t>
            </w:r>
            <w:r w:rsidRPr="007C45A9">
              <w:rPr>
                <w:rFonts w:ascii="Times New Roman" w:eastAsia="Times New Roman" w:hAnsi="Times New Roman" w:cs="Times New Roman"/>
                <w:sz w:val="24"/>
                <w:szCs w:val="24"/>
                <w:lang w:eastAsia="ar-SA"/>
              </w:rPr>
              <w:t>макс</w:t>
            </w:r>
            <w:proofErr w:type="spellEnd"/>
          </w:p>
        </w:tc>
        <w:tc>
          <w:tcPr>
            <w:tcW w:w="5223" w:type="dxa"/>
            <w:tcBorders>
              <w:bottom w:val="single" w:sz="4" w:space="0" w:color="auto"/>
            </w:tcBorders>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85,0</w:t>
            </w:r>
          </w:p>
        </w:tc>
      </w:tr>
      <w:tr w:rsidR="00535A4A" w:rsidRPr="007C45A9" w:rsidTr="00EA28AF">
        <w:tblPrEx>
          <w:tblBorders>
            <w:insideH w:val="nil"/>
          </w:tblBorders>
        </w:tblPrEx>
        <w:trPr>
          <w:trHeight w:val="690"/>
        </w:trPr>
        <w:tc>
          <w:tcPr>
            <w:tcW w:w="964" w:type="dxa"/>
            <w:tcBorders>
              <w:top w:val="single" w:sz="4" w:space="0" w:color="auto"/>
              <w:bottom w:val="single" w:sz="4" w:space="0" w:color="auto"/>
            </w:tcBorders>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3.</w:t>
            </w:r>
          </w:p>
        </w:tc>
        <w:tc>
          <w:tcPr>
            <w:tcW w:w="5159" w:type="dxa"/>
            <w:tcBorders>
              <w:top w:val="single" w:sz="4" w:space="0" w:color="auto"/>
              <w:bottom w:val="single" w:sz="4" w:space="0" w:color="auto"/>
            </w:tcBorders>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Минимально возможный уровень софинансирования со стороны населения</w:t>
            </w:r>
          </w:p>
        </w:tc>
        <w:tc>
          <w:tcPr>
            <w:tcW w:w="1304" w:type="dxa"/>
            <w:tcBorders>
              <w:top w:val="single" w:sz="4" w:space="0" w:color="auto"/>
              <w:bottom w:val="single" w:sz="4" w:space="0" w:color="auto"/>
            </w:tcBorders>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процентов</w:t>
            </w:r>
          </w:p>
        </w:tc>
        <w:tc>
          <w:tcPr>
            <w:tcW w:w="1587" w:type="dxa"/>
            <w:tcBorders>
              <w:top w:val="single" w:sz="4" w:space="0" w:color="auto"/>
              <w:bottom w:val="single" w:sz="4" w:space="0" w:color="auto"/>
            </w:tcBorders>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roofErr w:type="spellStart"/>
            <w:proofErr w:type="gramStart"/>
            <w:r w:rsidRPr="007C45A9">
              <w:rPr>
                <w:rFonts w:ascii="Times New Roman" w:eastAsia="Times New Roman" w:hAnsi="Times New Roman" w:cs="Times New Roman"/>
                <w:sz w:val="24"/>
                <w:szCs w:val="24"/>
                <w:lang w:eastAsia="ar-SA"/>
              </w:rPr>
              <w:t>Y</w:t>
            </w:r>
            <w:proofErr w:type="gramEnd"/>
            <w:r w:rsidRPr="007C45A9">
              <w:rPr>
                <w:rFonts w:ascii="Times New Roman" w:eastAsia="Times New Roman" w:hAnsi="Times New Roman" w:cs="Times New Roman"/>
                <w:sz w:val="24"/>
                <w:szCs w:val="24"/>
                <w:vertAlign w:val="superscript"/>
                <w:lang w:eastAsia="ar-SA"/>
              </w:rPr>
              <w:t>СН</w:t>
            </w:r>
            <w:r w:rsidRPr="007C45A9">
              <w:rPr>
                <w:rFonts w:ascii="Times New Roman" w:eastAsia="Times New Roman" w:hAnsi="Times New Roman" w:cs="Times New Roman"/>
                <w:sz w:val="24"/>
                <w:szCs w:val="24"/>
                <w:lang w:eastAsia="ar-SA"/>
              </w:rPr>
              <w:t>мин</w:t>
            </w:r>
            <w:proofErr w:type="spellEnd"/>
          </w:p>
        </w:tc>
        <w:tc>
          <w:tcPr>
            <w:tcW w:w="5223" w:type="dxa"/>
            <w:tcBorders>
              <w:top w:val="single" w:sz="4" w:space="0" w:color="auto"/>
              <w:bottom w:val="single" w:sz="4" w:space="0" w:color="auto"/>
            </w:tcBorders>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5,0</w:t>
            </w:r>
          </w:p>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val="en-US" w:eastAsia="ar-SA"/>
              </w:rPr>
            </w:pPr>
            <w:r w:rsidRPr="007C45A9">
              <w:rPr>
                <w:rFonts w:ascii="Times New Roman" w:eastAsia="Times New Roman" w:hAnsi="Times New Roman" w:cs="Times New Roman"/>
                <w:sz w:val="24"/>
                <w:szCs w:val="24"/>
                <w:lang w:eastAsia="ar-SA"/>
              </w:rPr>
              <w:t>1,0</w:t>
            </w:r>
            <w:r w:rsidR="00D15DD8" w:rsidRPr="007C45A9">
              <w:rPr>
                <w:rFonts w:ascii="Times New Roman" w:eastAsia="Times New Roman" w:hAnsi="Times New Roman" w:cs="Times New Roman"/>
                <w:sz w:val="24"/>
                <w:szCs w:val="24"/>
                <w:lang w:val="en-US" w:eastAsia="ar-SA"/>
              </w:rPr>
              <w:t>&lt;</w:t>
            </w:r>
            <w:r w:rsidRPr="007C45A9">
              <w:rPr>
                <w:rFonts w:ascii="Times New Roman" w:eastAsia="Times New Roman" w:hAnsi="Times New Roman" w:cs="Times New Roman"/>
                <w:sz w:val="24"/>
                <w:szCs w:val="24"/>
                <w:lang w:eastAsia="ar-SA"/>
              </w:rPr>
              <w:t>*</w:t>
            </w:r>
            <w:r w:rsidR="00D15DD8" w:rsidRPr="007C45A9">
              <w:rPr>
                <w:rFonts w:ascii="Times New Roman" w:eastAsia="Times New Roman" w:hAnsi="Times New Roman" w:cs="Times New Roman"/>
                <w:sz w:val="24"/>
                <w:szCs w:val="24"/>
                <w:lang w:val="en-US" w:eastAsia="ar-SA"/>
              </w:rPr>
              <w:t>&gt;</w:t>
            </w:r>
          </w:p>
        </w:tc>
      </w:tr>
      <w:tr w:rsidR="00535A4A" w:rsidRPr="007C45A9" w:rsidTr="00EA28AF">
        <w:tblPrEx>
          <w:tblBorders>
            <w:insideH w:val="nil"/>
          </w:tblBorders>
        </w:tblPrEx>
        <w:tc>
          <w:tcPr>
            <w:tcW w:w="964" w:type="dxa"/>
            <w:tcBorders>
              <w:bottom w:val="nil"/>
            </w:tcBorders>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4.</w:t>
            </w:r>
          </w:p>
        </w:tc>
        <w:tc>
          <w:tcPr>
            <w:tcW w:w="5159" w:type="dxa"/>
            <w:tcBorders>
              <w:bottom w:val="nil"/>
            </w:tcBorders>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Максимально возможный уровень софинансирования со стороны населения</w:t>
            </w:r>
          </w:p>
        </w:tc>
        <w:tc>
          <w:tcPr>
            <w:tcW w:w="1304" w:type="dxa"/>
            <w:tcBorders>
              <w:bottom w:val="nil"/>
            </w:tcBorders>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процентов</w:t>
            </w:r>
          </w:p>
        </w:tc>
        <w:tc>
          <w:tcPr>
            <w:tcW w:w="1587" w:type="dxa"/>
            <w:tcBorders>
              <w:bottom w:val="nil"/>
            </w:tcBorders>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roofErr w:type="spellStart"/>
            <w:proofErr w:type="gramStart"/>
            <w:r w:rsidRPr="007C45A9">
              <w:rPr>
                <w:rFonts w:ascii="Times New Roman" w:eastAsia="Times New Roman" w:hAnsi="Times New Roman" w:cs="Times New Roman"/>
                <w:sz w:val="24"/>
                <w:szCs w:val="24"/>
                <w:lang w:eastAsia="ar-SA"/>
              </w:rPr>
              <w:t>Y</w:t>
            </w:r>
            <w:proofErr w:type="gramEnd"/>
            <w:r w:rsidRPr="007C45A9">
              <w:rPr>
                <w:rFonts w:ascii="Times New Roman" w:eastAsia="Times New Roman" w:hAnsi="Times New Roman" w:cs="Times New Roman"/>
                <w:sz w:val="24"/>
                <w:szCs w:val="24"/>
                <w:vertAlign w:val="superscript"/>
                <w:lang w:eastAsia="ar-SA"/>
              </w:rPr>
              <w:t>СН</w:t>
            </w:r>
            <w:r w:rsidRPr="007C45A9">
              <w:rPr>
                <w:rFonts w:ascii="Times New Roman" w:eastAsia="Times New Roman" w:hAnsi="Times New Roman" w:cs="Times New Roman"/>
                <w:sz w:val="24"/>
                <w:szCs w:val="24"/>
                <w:lang w:eastAsia="ar-SA"/>
              </w:rPr>
              <w:t>макс</w:t>
            </w:r>
            <w:proofErr w:type="spellEnd"/>
          </w:p>
        </w:tc>
        <w:tc>
          <w:tcPr>
            <w:tcW w:w="5223" w:type="dxa"/>
            <w:tcBorders>
              <w:bottom w:val="nil"/>
            </w:tcBorders>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60,0</w:t>
            </w:r>
          </w:p>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val="en-US" w:eastAsia="ar-SA"/>
              </w:rPr>
            </w:pPr>
            <w:r w:rsidRPr="007C45A9">
              <w:rPr>
                <w:rFonts w:ascii="Times New Roman" w:eastAsia="Times New Roman" w:hAnsi="Times New Roman" w:cs="Times New Roman"/>
                <w:sz w:val="24"/>
                <w:szCs w:val="24"/>
                <w:lang w:eastAsia="ar-SA"/>
              </w:rPr>
              <w:t>56,0</w:t>
            </w:r>
            <w:r w:rsidR="00D15DD8" w:rsidRPr="007C45A9">
              <w:rPr>
                <w:rFonts w:ascii="Times New Roman" w:eastAsia="Times New Roman" w:hAnsi="Times New Roman" w:cs="Times New Roman"/>
                <w:sz w:val="24"/>
                <w:szCs w:val="24"/>
                <w:lang w:val="en-US" w:eastAsia="ar-SA"/>
              </w:rPr>
              <w:t>&lt;</w:t>
            </w:r>
            <w:r w:rsidRPr="007C45A9">
              <w:rPr>
                <w:rFonts w:ascii="Times New Roman" w:eastAsia="Times New Roman" w:hAnsi="Times New Roman" w:cs="Times New Roman"/>
                <w:sz w:val="24"/>
                <w:szCs w:val="24"/>
                <w:lang w:eastAsia="ar-SA"/>
              </w:rPr>
              <w:t>*</w:t>
            </w:r>
            <w:r w:rsidR="00D15DD8" w:rsidRPr="007C45A9">
              <w:rPr>
                <w:rFonts w:ascii="Times New Roman" w:eastAsia="Times New Roman" w:hAnsi="Times New Roman" w:cs="Times New Roman"/>
                <w:sz w:val="24"/>
                <w:szCs w:val="24"/>
                <w:lang w:val="en-US" w:eastAsia="ar-SA"/>
              </w:rPr>
              <w:t>&gt;</w:t>
            </w:r>
          </w:p>
        </w:tc>
      </w:tr>
      <w:tr w:rsidR="00535A4A" w:rsidRPr="007C45A9" w:rsidTr="00EA28AF">
        <w:tc>
          <w:tcPr>
            <w:tcW w:w="964"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5.</w:t>
            </w:r>
          </w:p>
        </w:tc>
        <w:tc>
          <w:tcPr>
            <w:tcW w:w="5159"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 xml:space="preserve">Минимально возможный уровень софинансирования со стороны </w:t>
            </w:r>
            <w:r w:rsidR="00D15DD8" w:rsidRPr="007C45A9">
              <w:rPr>
                <w:rFonts w:ascii="Times New Roman" w:eastAsia="Times New Roman" w:hAnsi="Times New Roman" w:cs="Times New Roman"/>
                <w:sz w:val="24"/>
                <w:szCs w:val="24"/>
                <w:lang w:eastAsia="ar-SA"/>
              </w:rPr>
              <w:t>юридических лиц и (или) индивидуальных предпринимателей</w:t>
            </w:r>
          </w:p>
        </w:tc>
        <w:tc>
          <w:tcPr>
            <w:tcW w:w="1304"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процентов</w:t>
            </w:r>
          </w:p>
        </w:tc>
        <w:tc>
          <w:tcPr>
            <w:tcW w:w="1587"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roofErr w:type="spellStart"/>
            <w:proofErr w:type="gramStart"/>
            <w:r w:rsidRPr="007C45A9">
              <w:rPr>
                <w:rFonts w:ascii="Times New Roman" w:eastAsia="Times New Roman" w:hAnsi="Times New Roman" w:cs="Times New Roman"/>
                <w:sz w:val="24"/>
                <w:szCs w:val="24"/>
                <w:lang w:eastAsia="ar-SA"/>
              </w:rPr>
              <w:t>Y</w:t>
            </w:r>
            <w:proofErr w:type="gramEnd"/>
            <w:r w:rsidRPr="007C45A9">
              <w:rPr>
                <w:rFonts w:ascii="Times New Roman" w:eastAsia="Times New Roman" w:hAnsi="Times New Roman" w:cs="Times New Roman"/>
                <w:sz w:val="24"/>
                <w:szCs w:val="24"/>
                <w:vertAlign w:val="superscript"/>
                <w:lang w:eastAsia="ar-SA"/>
              </w:rPr>
              <w:t>СО</w:t>
            </w:r>
            <w:r w:rsidRPr="007C45A9">
              <w:rPr>
                <w:rFonts w:ascii="Times New Roman" w:eastAsia="Times New Roman" w:hAnsi="Times New Roman" w:cs="Times New Roman"/>
                <w:sz w:val="24"/>
                <w:szCs w:val="24"/>
                <w:lang w:eastAsia="ar-SA"/>
              </w:rPr>
              <w:t>мин</w:t>
            </w:r>
            <w:proofErr w:type="spellEnd"/>
          </w:p>
        </w:tc>
        <w:tc>
          <w:tcPr>
            <w:tcW w:w="5223"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10,0</w:t>
            </w:r>
          </w:p>
        </w:tc>
      </w:tr>
      <w:tr w:rsidR="00535A4A" w:rsidRPr="007C45A9" w:rsidTr="00EA28AF">
        <w:tc>
          <w:tcPr>
            <w:tcW w:w="964"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6.</w:t>
            </w:r>
          </w:p>
        </w:tc>
        <w:tc>
          <w:tcPr>
            <w:tcW w:w="5159" w:type="dxa"/>
          </w:tcPr>
          <w:p w:rsidR="00535A4A" w:rsidRPr="007C45A9" w:rsidRDefault="00535A4A" w:rsidP="00535A4A">
            <w:pPr>
              <w:widowControl w:val="0"/>
              <w:autoSpaceDE w:val="0"/>
              <w:autoSpaceDN w:val="0"/>
              <w:spacing w:after="0" w:line="240" w:lineRule="auto"/>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 xml:space="preserve">Максимально возможный уровень софинансирования со стороны </w:t>
            </w:r>
            <w:r w:rsidR="00D15DD8" w:rsidRPr="007C45A9">
              <w:rPr>
                <w:rFonts w:ascii="Times New Roman" w:eastAsia="Times New Roman" w:hAnsi="Times New Roman" w:cs="Times New Roman"/>
                <w:sz w:val="24"/>
                <w:szCs w:val="24"/>
                <w:lang w:eastAsia="ar-SA"/>
              </w:rPr>
              <w:t>юридических лиц и (или) индивидуальных предпринимателей</w:t>
            </w:r>
          </w:p>
        </w:tc>
        <w:tc>
          <w:tcPr>
            <w:tcW w:w="1304"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процентов</w:t>
            </w:r>
          </w:p>
        </w:tc>
        <w:tc>
          <w:tcPr>
            <w:tcW w:w="1587"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proofErr w:type="spellStart"/>
            <w:proofErr w:type="gramStart"/>
            <w:r w:rsidRPr="007C45A9">
              <w:rPr>
                <w:rFonts w:ascii="Times New Roman" w:eastAsia="Times New Roman" w:hAnsi="Times New Roman" w:cs="Times New Roman"/>
                <w:sz w:val="24"/>
                <w:szCs w:val="24"/>
                <w:lang w:eastAsia="ar-SA"/>
              </w:rPr>
              <w:t>Y</w:t>
            </w:r>
            <w:proofErr w:type="gramEnd"/>
            <w:r w:rsidRPr="007C45A9">
              <w:rPr>
                <w:rFonts w:ascii="Times New Roman" w:eastAsia="Times New Roman" w:hAnsi="Times New Roman" w:cs="Times New Roman"/>
                <w:sz w:val="24"/>
                <w:szCs w:val="24"/>
                <w:vertAlign w:val="superscript"/>
                <w:lang w:eastAsia="ar-SA"/>
              </w:rPr>
              <w:t>СО</w:t>
            </w:r>
            <w:r w:rsidRPr="007C45A9">
              <w:rPr>
                <w:rFonts w:ascii="Times New Roman" w:eastAsia="Times New Roman" w:hAnsi="Times New Roman" w:cs="Times New Roman"/>
                <w:sz w:val="24"/>
                <w:szCs w:val="24"/>
                <w:lang w:eastAsia="ar-SA"/>
              </w:rPr>
              <w:t>макс</w:t>
            </w:r>
            <w:proofErr w:type="spellEnd"/>
          </w:p>
        </w:tc>
        <w:tc>
          <w:tcPr>
            <w:tcW w:w="5223" w:type="dxa"/>
          </w:tcPr>
          <w:p w:rsidR="00535A4A" w:rsidRPr="007C45A9" w:rsidRDefault="00535A4A" w:rsidP="00535A4A">
            <w:pPr>
              <w:widowControl w:val="0"/>
              <w:autoSpaceDE w:val="0"/>
              <w:autoSpaceDN w:val="0"/>
              <w:spacing w:after="0" w:line="240" w:lineRule="auto"/>
              <w:jc w:val="center"/>
              <w:rPr>
                <w:rFonts w:ascii="Times New Roman" w:eastAsia="Times New Roman" w:hAnsi="Times New Roman" w:cs="Times New Roman"/>
                <w:sz w:val="24"/>
                <w:szCs w:val="24"/>
                <w:lang w:eastAsia="ar-SA"/>
              </w:rPr>
            </w:pPr>
            <w:r w:rsidRPr="007C45A9">
              <w:rPr>
                <w:rFonts w:ascii="Times New Roman" w:eastAsia="Times New Roman" w:hAnsi="Times New Roman" w:cs="Times New Roman"/>
                <w:sz w:val="24"/>
                <w:szCs w:val="24"/>
                <w:lang w:eastAsia="ar-SA"/>
              </w:rPr>
              <w:t>65,0</w:t>
            </w:r>
          </w:p>
        </w:tc>
      </w:tr>
    </w:tbl>
    <w:p w:rsidR="00535A4A" w:rsidRPr="00535A4A" w:rsidRDefault="00535A4A" w:rsidP="00CF46E8">
      <w:pPr>
        <w:suppressAutoHyphens/>
        <w:autoSpaceDE w:val="0"/>
        <w:spacing w:after="0" w:line="240" w:lineRule="auto"/>
        <w:rPr>
          <w:rFonts w:ascii="Times New Roman" w:eastAsia="Times New Roman" w:hAnsi="Times New Roman" w:cs="Times New Roman"/>
          <w:sz w:val="24"/>
          <w:szCs w:val="24"/>
          <w:lang w:eastAsia="ar-SA"/>
        </w:rPr>
        <w:sectPr w:rsidR="00535A4A" w:rsidRPr="00535A4A" w:rsidSect="00251D0F">
          <w:pgSz w:w="16838" w:h="11906" w:orient="landscape"/>
          <w:pgMar w:top="851" w:right="992" w:bottom="567" w:left="992" w:header="720" w:footer="720" w:gutter="0"/>
          <w:cols w:space="720"/>
          <w:docGrid w:linePitch="360"/>
        </w:sectPr>
      </w:pPr>
      <w:r w:rsidRPr="007C45A9">
        <w:rPr>
          <w:rFonts w:ascii="Times New Roman" w:eastAsia="Times New Roman" w:hAnsi="Times New Roman" w:cs="Times New Roman"/>
          <w:sz w:val="24"/>
          <w:szCs w:val="24"/>
          <w:lang w:eastAsia="ar-SA"/>
        </w:rPr>
        <w:t>* Для проекта инициативного бюджетирования,   реализуемого на территории сельского населенного пункта</w:t>
      </w:r>
    </w:p>
    <w:p w:rsidR="0070166F" w:rsidRDefault="0070166F" w:rsidP="00CF46E8">
      <w:pPr>
        <w:suppressAutoHyphens/>
        <w:autoSpaceDE w:val="0"/>
        <w:spacing w:after="0" w:line="240" w:lineRule="auto"/>
        <w:jc w:val="right"/>
        <w:rPr>
          <w:vanish/>
        </w:rPr>
      </w:pPr>
    </w:p>
    <w:sectPr w:rsidR="0070166F" w:rsidSect="00251D0F">
      <w:pgSz w:w="11906" w:h="16838"/>
      <w:pgMar w:top="992" w:right="567" w:bottom="99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upperRoman"/>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nsid w:val="238D0F76"/>
    <w:multiLevelType w:val="hybridMultilevel"/>
    <w:tmpl w:val="63FA0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5F0542"/>
    <w:multiLevelType w:val="hybridMultilevel"/>
    <w:tmpl w:val="2B7C8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4B11F2"/>
    <w:multiLevelType w:val="hybridMultilevel"/>
    <w:tmpl w:val="DB70D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403985"/>
    <w:multiLevelType w:val="hybridMultilevel"/>
    <w:tmpl w:val="F398A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193699"/>
    <w:multiLevelType w:val="hybridMultilevel"/>
    <w:tmpl w:val="AEAEB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665D72"/>
    <w:multiLevelType w:val="hybridMultilevel"/>
    <w:tmpl w:val="0E6EDDB2"/>
    <w:lvl w:ilvl="0" w:tplc="5FAA83D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71C47C1"/>
    <w:multiLevelType w:val="hybridMultilevel"/>
    <w:tmpl w:val="7B945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9A636C"/>
    <w:multiLevelType w:val="hybridMultilevel"/>
    <w:tmpl w:val="F398A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9"/>
  </w:num>
  <w:num w:numId="8">
    <w:abstractNumId w:val="5"/>
  </w:num>
  <w:num w:numId="9">
    <w:abstractNumId w:val="12"/>
  </w:num>
  <w:num w:numId="10">
    <w:abstractNumId w:val="10"/>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2EE"/>
    <w:rsid w:val="00007846"/>
    <w:rsid w:val="0008096D"/>
    <w:rsid w:val="00150C79"/>
    <w:rsid w:val="00197318"/>
    <w:rsid w:val="00241FD7"/>
    <w:rsid w:val="00242C5B"/>
    <w:rsid w:val="00251D0F"/>
    <w:rsid w:val="002A3679"/>
    <w:rsid w:val="002B083A"/>
    <w:rsid w:val="002C2B1A"/>
    <w:rsid w:val="00341E8E"/>
    <w:rsid w:val="003467CE"/>
    <w:rsid w:val="00366920"/>
    <w:rsid w:val="004516F7"/>
    <w:rsid w:val="0046200E"/>
    <w:rsid w:val="00486F00"/>
    <w:rsid w:val="004E6424"/>
    <w:rsid w:val="004E6CCA"/>
    <w:rsid w:val="004F1215"/>
    <w:rsid w:val="004F72EE"/>
    <w:rsid w:val="00511CD1"/>
    <w:rsid w:val="0051457B"/>
    <w:rsid w:val="00535A4A"/>
    <w:rsid w:val="00536A95"/>
    <w:rsid w:val="005621C4"/>
    <w:rsid w:val="005F3659"/>
    <w:rsid w:val="005F62E3"/>
    <w:rsid w:val="00616203"/>
    <w:rsid w:val="006503B5"/>
    <w:rsid w:val="00656F7A"/>
    <w:rsid w:val="00696919"/>
    <w:rsid w:val="006A0BD8"/>
    <w:rsid w:val="006D66DD"/>
    <w:rsid w:val="0070166F"/>
    <w:rsid w:val="0074515B"/>
    <w:rsid w:val="007741F4"/>
    <w:rsid w:val="007C45A9"/>
    <w:rsid w:val="007F0B6B"/>
    <w:rsid w:val="007F0D19"/>
    <w:rsid w:val="00813E39"/>
    <w:rsid w:val="00853DCC"/>
    <w:rsid w:val="00874FE3"/>
    <w:rsid w:val="008C10DE"/>
    <w:rsid w:val="008D6D94"/>
    <w:rsid w:val="008E7BA3"/>
    <w:rsid w:val="00A34092"/>
    <w:rsid w:val="00A55CE8"/>
    <w:rsid w:val="00A6004B"/>
    <w:rsid w:val="00A6204E"/>
    <w:rsid w:val="00A75DD0"/>
    <w:rsid w:val="00A85316"/>
    <w:rsid w:val="00AB36D7"/>
    <w:rsid w:val="00B70319"/>
    <w:rsid w:val="00B94DCF"/>
    <w:rsid w:val="00BB3F24"/>
    <w:rsid w:val="00C01414"/>
    <w:rsid w:val="00C236F2"/>
    <w:rsid w:val="00C714BB"/>
    <w:rsid w:val="00CC5025"/>
    <w:rsid w:val="00CD4F18"/>
    <w:rsid w:val="00CF46E8"/>
    <w:rsid w:val="00CF75F1"/>
    <w:rsid w:val="00D104FA"/>
    <w:rsid w:val="00D15DD8"/>
    <w:rsid w:val="00D52215"/>
    <w:rsid w:val="00D5703A"/>
    <w:rsid w:val="00DF4A9E"/>
    <w:rsid w:val="00E07CDD"/>
    <w:rsid w:val="00E53AC2"/>
    <w:rsid w:val="00E60FFF"/>
    <w:rsid w:val="00E966F4"/>
    <w:rsid w:val="00EA28AF"/>
    <w:rsid w:val="00EA5A4C"/>
    <w:rsid w:val="00EB0907"/>
    <w:rsid w:val="00EE09C3"/>
    <w:rsid w:val="00F428BE"/>
    <w:rsid w:val="00FD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5A4A"/>
    <w:pPr>
      <w:keepNext/>
      <w:numPr>
        <w:numId w:val="1"/>
      </w:numPr>
      <w:suppressAutoHyphens/>
      <w:spacing w:after="0" w:line="360" w:lineRule="auto"/>
      <w:jc w:val="center"/>
      <w:outlineLvl w:val="0"/>
    </w:pPr>
    <w:rPr>
      <w:rFonts w:ascii="Times New Roman" w:eastAsia="Times New Roman" w:hAnsi="Times New Roman" w:cs="Times New Roman"/>
      <w:b/>
      <w:sz w:val="24"/>
      <w:szCs w:val="20"/>
      <w:lang w:eastAsia="ar-SA"/>
    </w:rPr>
  </w:style>
  <w:style w:type="paragraph" w:styleId="2">
    <w:name w:val="heading 2"/>
    <w:basedOn w:val="a"/>
    <w:next w:val="a"/>
    <w:link w:val="20"/>
    <w:qFormat/>
    <w:rsid w:val="00535A4A"/>
    <w:pPr>
      <w:numPr>
        <w:ilvl w:val="1"/>
        <w:numId w:val="1"/>
      </w:numPr>
      <w:suppressAutoHyphens/>
      <w:spacing w:before="60" w:after="60" w:line="240" w:lineRule="auto"/>
      <w:ind w:left="0" w:right="-56" w:firstLine="0"/>
      <w:jc w:val="center"/>
      <w:outlineLvl w:val="1"/>
    </w:pPr>
    <w:rPr>
      <w:rFonts w:ascii="Times New Roman" w:eastAsia="Arial Unicode MS" w:hAnsi="Times New Roman" w:cs="Times New Roman"/>
      <w:b/>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5A4A"/>
    <w:rPr>
      <w:rFonts w:ascii="Times New Roman" w:eastAsia="Times New Roman" w:hAnsi="Times New Roman" w:cs="Times New Roman"/>
      <w:b/>
      <w:sz w:val="24"/>
      <w:szCs w:val="20"/>
      <w:lang w:eastAsia="ar-SA"/>
    </w:rPr>
  </w:style>
  <w:style w:type="character" w:customStyle="1" w:styleId="20">
    <w:name w:val="Заголовок 2 Знак"/>
    <w:basedOn w:val="a0"/>
    <w:link w:val="2"/>
    <w:rsid w:val="00535A4A"/>
    <w:rPr>
      <w:rFonts w:ascii="Times New Roman" w:eastAsia="Arial Unicode MS" w:hAnsi="Times New Roman" w:cs="Times New Roman"/>
      <w:b/>
      <w:sz w:val="28"/>
      <w:szCs w:val="28"/>
      <w:lang w:eastAsia="ar-SA"/>
    </w:rPr>
  </w:style>
  <w:style w:type="numbering" w:customStyle="1" w:styleId="11">
    <w:name w:val="Нет списка1"/>
    <w:next w:val="a2"/>
    <w:uiPriority w:val="99"/>
    <w:semiHidden/>
    <w:unhideWhenUsed/>
    <w:rsid w:val="00535A4A"/>
  </w:style>
  <w:style w:type="character" w:customStyle="1" w:styleId="WW8Num2z0">
    <w:name w:val="WW8Num2z0"/>
    <w:rsid w:val="00535A4A"/>
    <w:rPr>
      <w:rFonts w:ascii="Times New Roman" w:hAnsi="Times New Roman" w:cs="Times New Roman"/>
    </w:rPr>
  </w:style>
  <w:style w:type="character" w:customStyle="1" w:styleId="WW8Num3z3">
    <w:name w:val="WW8Num3z3"/>
    <w:rsid w:val="00535A4A"/>
    <w:rPr>
      <w:sz w:val="24"/>
      <w:szCs w:val="24"/>
    </w:rPr>
  </w:style>
  <w:style w:type="character" w:customStyle="1" w:styleId="WW8Num4z0">
    <w:name w:val="WW8Num4z0"/>
    <w:rsid w:val="00535A4A"/>
    <w:rPr>
      <w:rFonts w:ascii="Symbol" w:hAnsi="Symbol" w:cs="Times New Roman"/>
    </w:rPr>
  </w:style>
  <w:style w:type="character" w:customStyle="1" w:styleId="WW8Num5z0">
    <w:name w:val="WW8Num5z0"/>
    <w:rsid w:val="00535A4A"/>
    <w:rPr>
      <w:rFonts w:ascii="Symbol" w:hAnsi="Symbol" w:cs="Times New Roman"/>
    </w:rPr>
  </w:style>
  <w:style w:type="character" w:customStyle="1" w:styleId="Absatz-Standardschriftart">
    <w:name w:val="Absatz-Standardschriftart"/>
    <w:rsid w:val="00535A4A"/>
  </w:style>
  <w:style w:type="character" w:customStyle="1" w:styleId="WW-Absatz-Standardschriftart">
    <w:name w:val="WW-Absatz-Standardschriftart"/>
    <w:rsid w:val="00535A4A"/>
  </w:style>
  <w:style w:type="character" w:customStyle="1" w:styleId="21">
    <w:name w:val="Основной шрифт абзаца2"/>
    <w:rsid w:val="00535A4A"/>
  </w:style>
  <w:style w:type="character" w:customStyle="1" w:styleId="WW-Absatz-Standardschriftart1">
    <w:name w:val="WW-Absatz-Standardschriftart1"/>
    <w:rsid w:val="00535A4A"/>
  </w:style>
  <w:style w:type="character" w:customStyle="1" w:styleId="WW-Absatz-Standardschriftart11">
    <w:name w:val="WW-Absatz-Standardschriftart11"/>
    <w:rsid w:val="00535A4A"/>
  </w:style>
  <w:style w:type="character" w:customStyle="1" w:styleId="WW-Absatz-Standardschriftart111">
    <w:name w:val="WW-Absatz-Standardschriftart111"/>
    <w:rsid w:val="00535A4A"/>
  </w:style>
  <w:style w:type="character" w:customStyle="1" w:styleId="WW-Absatz-Standardschriftart1111">
    <w:name w:val="WW-Absatz-Standardschriftart1111"/>
    <w:rsid w:val="00535A4A"/>
  </w:style>
  <w:style w:type="character" w:customStyle="1" w:styleId="WW-Absatz-Standardschriftart11111">
    <w:name w:val="WW-Absatz-Standardschriftart11111"/>
    <w:rsid w:val="00535A4A"/>
  </w:style>
  <w:style w:type="character" w:customStyle="1" w:styleId="WW-Absatz-Standardschriftart111111">
    <w:name w:val="WW-Absatz-Standardschriftart111111"/>
    <w:rsid w:val="00535A4A"/>
  </w:style>
  <w:style w:type="character" w:customStyle="1" w:styleId="WW-Absatz-Standardschriftart1111111">
    <w:name w:val="WW-Absatz-Standardschriftart1111111"/>
    <w:rsid w:val="00535A4A"/>
  </w:style>
  <w:style w:type="character" w:customStyle="1" w:styleId="WW-Absatz-Standardschriftart11111111">
    <w:name w:val="WW-Absatz-Standardschriftart11111111"/>
    <w:rsid w:val="00535A4A"/>
  </w:style>
  <w:style w:type="character" w:customStyle="1" w:styleId="WW-Absatz-Standardschriftart111111111">
    <w:name w:val="WW-Absatz-Standardschriftart111111111"/>
    <w:rsid w:val="00535A4A"/>
  </w:style>
  <w:style w:type="character" w:customStyle="1" w:styleId="WW-Absatz-Standardschriftart1111111111">
    <w:name w:val="WW-Absatz-Standardschriftart1111111111"/>
    <w:rsid w:val="00535A4A"/>
  </w:style>
  <w:style w:type="character" w:customStyle="1" w:styleId="WW8Num5z3">
    <w:name w:val="WW8Num5z3"/>
    <w:rsid w:val="00535A4A"/>
    <w:rPr>
      <w:sz w:val="24"/>
      <w:szCs w:val="24"/>
    </w:rPr>
  </w:style>
  <w:style w:type="character" w:customStyle="1" w:styleId="WW8Num6z0">
    <w:name w:val="WW8Num6z0"/>
    <w:rsid w:val="00535A4A"/>
    <w:rPr>
      <w:rFonts w:ascii="Times New Roman" w:eastAsia="Times New Roman" w:hAnsi="Times New Roman" w:cs="Times New Roman"/>
    </w:rPr>
  </w:style>
  <w:style w:type="character" w:customStyle="1" w:styleId="WW-Absatz-Standardschriftart11111111111">
    <w:name w:val="WW-Absatz-Standardschriftart11111111111"/>
    <w:rsid w:val="00535A4A"/>
  </w:style>
  <w:style w:type="character" w:customStyle="1" w:styleId="WW8Num6z2">
    <w:name w:val="WW8Num6z2"/>
    <w:rsid w:val="00535A4A"/>
    <w:rPr>
      <w:rFonts w:ascii="Wingdings" w:hAnsi="Wingdings"/>
    </w:rPr>
  </w:style>
  <w:style w:type="character" w:customStyle="1" w:styleId="WW8Num7z0">
    <w:name w:val="WW8Num7z0"/>
    <w:rsid w:val="00535A4A"/>
    <w:rPr>
      <w:rFonts w:ascii="Symbol" w:hAnsi="Symbol" w:cs="OpenSymbol"/>
    </w:rPr>
  </w:style>
  <w:style w:type="character" w:customStyle="1" w:styleId="WW-Absatz-Standardschriftart111111111111">
    <w:name w:val="WW-Absatz-Standardschriftart111111111111"/>
    <w:rsid w:val="00535A4A"/>
  </w:style>
  <w:style w:type="character" w:customStyle="1" w:styleId="WW-Absatz-Standardschriftart1111111111111">
    <w:name w:val="WW-Absatz-Standardschriftart1111111111111"/>
    <w:rsid w:val="00535A4A"/>
  </w:style>
  <w:style w:type="character" w:customStyle="1" w:styleId="WW-Absatz-Standardschriftart11111111111111">
    <w:name w:val="WW-Absatz-Standardschriftart11111111111111"/>
    <w:rsid w:val="00535A4A"/>
  </w:style>
  <w:style w:type="character" w:customStyle="1" w:styleId="WW-Absatz-Standardschriftart111111111111111">
    <w:name w:val="WW-Absatz-Standardschriftart111111111111111"/>
    <w:rsid w:val="00535A4A"/>
  </w:style>
  <w:style w:type="character" w:customStyle="1" w:styleId="WW-Absatz-Standardschriftart1111111111111111">
    <w:name w:val="WW-Absatz-Standardschriftart1111111111111111"/>
    <w:rsid w:val="00535A4A"/>
  </w:style>
  <w:style w:type="character" w:customStyle="1" w:styleId="WW-Absatz-Standardschriftart11111111111111111">
    <w:name w:val="WW-Absatz-Standardschriftart11111111111111111"/>
    <w:rsid w:val="00535A4A"/>
  </w:style>
  <w:style w:type="character" w:customStyle="1" w:styleId="WW-Absatz-Standardschriftart111111111111111111">
    <w:name w:val="WW-Absatz-Standardschriftart111111111111111111"/>
    <w:rsid w:val="00535A4A"/>
  </w:style>
  <w:style w:type="character" w:customStyle="1" w:styleId="WW8Num8z0">
    <w:name w:val="WW8Num8z0"/>
    <w:rsid w:val="00535A4A"/>
    <w:rPr>
      <w:sz w:val="24"/>
      <w:szCs w:val="24"/>
    </w:rPr>
  </w:style>
  <w:style w:type="character" w:customStyle="1" w:styleId="WW-Absatz-Standardschriftart1111111111111111111">
    <w:name w:val="WW-Absatz-Standardschriftart1111111111111111111"/>
    <w:rsid w:val="00535A4A"/>
  </w:style>
  <w:style w:type="character" w:customStyle="1" w:styleId="WW-Absatz-Standardschriftart11111111111111111111">
    <w:name w:val="WW-Absatz-Standardschriftart11111111111111111111"/>
    <w:rsid w:val="00535A4A"/>
  </w:style>
  <w:style w:type="character" w:customStyle="1" w:styleId="WW-Absatz-Standardschriftart111111111111111111111">
    <w:name w:val="WW-Absatz-Standardschriftart111111111111111111111"/>
    <w:rsid w:val="00535A4A"/>
  </w:style>
  <w:style w:type="character" w:customStyle="1" w:styleId="WW-Absatz-Standardschriftart1111111111111111111111">
    <w:name w:val="WW-Absatz-Standardschriftart1111111111111111111111"/>
    <w:rsid w:val="00535A4A"/>
  </w:style>
  <w:style w:type="character" w:customStyle="1" w:styleId="WW8Num9z0">
    <w:name w:val="WW8Num9z0"/>
    <w:rsid w:val="00535A4A"/>
    <w:rPr>
      <w:sz w:val="24"/>
      <w:szCs w:val="24"/>
    </w:rPr>
  </w:style>
  <w:style w:type="character" w:customStyle="1" w:styleId="WW8Num10z2">
    <w:name w:val="WW8Num10z2"/>
    <w:rsid w:val="00535A4A"/>
    <w:rPr>
      <w:sz w:val="24"/>
      <w:szCs w:val="24"/>
    </w:rPr>
  </w:style>
  <w:style w:type="character" w:customStyle="1" w:styleId="WW8Num11z2">
    <w:name w:val="WW8Num11z2"/>
    <w:rsid w:val="00535A4A"/>
    <w:rPr>
      <w:sz w:val="24"/>
      <w:szCs w:val="24"/>
    </w:rPr>
  </w:style>
  <w:style w:type="character" w:customStyle="1" w:styleId="WW8Num12z2">
    <w:name w:val="WW8Num12z2"/>
    <w:rsid w:val="00535A4A"/>
    <w:rPr>
      <w:sz w:val="24"/>
      <w:szCs w:val="24"/>
    </w:rPr>
  </w:style>
  <w:style w:type="character" w:customStyle="1" w:styleId="WW-Absatz-Standardschriftart11111111111111111111111">
    <w:name w:val="WW-Absatz-Standardschriftart11111111111111111111111"/>
    <w:rsid w:val="00535A4A"/>
  </w:style>
  <w:style w:type="character" w:customStyle="1" w:styleId="WW-Absatz-Standardschriftart111111111111111111111111">
    <w:name w:val="WW-Absatz-Standardschriftart111111111111111111111111"/>
    <w:rsid w:val="00535A4A"/>
  </w:style>
  <w:style w:type="character" w:customStyle="1" w:styleId="WW8Num8z2">
    <w:name w:val="WW8Num8z2"/>
    <w:rsid w:val="00535A4A"/>
    <w:rPr>
      <w:sz w:val="24"/>
      <w:szCs w:val="24"/>
    </w:rPr>
  </w:style>
  <w:style w:type="character" w:customStyle="1" w:styleId="WW8Num9z2">
    <w:name w:val="WW8Num9z2"/>
    <w:rsid w:val="00535A4A"/>
    <w:rPr>
      <w:sz w:val="24"/>
      <w:szCs w:val="24"/>
    </w:rPr>
  </w:style>
  <w:style w:type="character" w:customStyle="1" w:styleId="WW8Num11z0">
    <w:name w:val="WW8Num11z0"/>
    <w:rsid w:val="00535A4A"/>
    <w:rPr>
      <w:sz w:val="24"/>
      <w:szCs w:val="24"/>
    </w:rPr>
  </w:style>
  <w:style w:type="character" w:customStyle="1" w:styleId="WW8Num13z0">
    <w:name w:val="WW8Num13z0"/>
    <w:rsid w:val="00535A4A"/>
    <w:rPr>
      <w:rFonts w:ascii="Symbol" w:hAnsi="Symbol" w:cs="OpenSymbol"/>
    </w:rPr>
  </w:style>
  <w:style w:type="character" w:customStyle="1" w:styleId="WW8Num14z0">
    <w:name w:val="WW8Num14z0"/>
    <w:rsid w:val="00535A4A"/>
    <w:rPr>
      <w:sz w:val="24"/>
      <w:szCs w:val="24"/>
    </w:rPr>
  </w:style>
  <w:style w:type="character" w:customStyle="1" w:styleId="WW-Absatz-Standardschriftart1111111111111111111111111">
    <w:name w:val="WW-Absatz-Standardschriftart1111111111111111111111111"/>
    <w:rsid w:val="00535A4A"/>
  </w:style>
  <w:style w:type="character" w:customStyle="1" w:styleId="WW-Absatz-Standardschriftart11111111111111111111111111">
    <w:name w:val="WW-Absatz-Standardschriftart11111111111111111111111111"/>
    <w:rsid w:val="00535A4A"/>
  </w:style>
  <w:style w:type="character" w:customStyle="1" w:styleId="WW-Absatz-Standardschriftart111111111111111111111111111">
    <w:name w:val="WW-Absatz-Standardschriftart111111111111111111111111111"/>
    <w:rsid w:val="00535A4A"/>
  </w:style>
  <w:style w:type="character" w:customStyle="1" w:styleId="WW-Absatz-Standardschriftart1111111111111111111111111111">
    <w:name w:val="WW-Absatz-Standardschriftart1111111111111111111111111111"/>
    <w:rsid w:val="00535A4A"/>
  </w:style>
  <w:style w:type="character" w:customStyle="1" w:styleId="WW8Num1z0">
    <w:name w:val="WW8Num1z0"/>
    <w:rsid w:val="00535A4A"/>
    <w:rPr>
      <w:rFonts w:ascii="Times New Roman" w:hAnsi="Times New Roman" w:cs="Times New Roman"/>
    </w:rPr>
  </w:style>
  <w:style w:type="character" w:customStyle="1" w:styleId="WW-Absatz-Standardschriftart11111111111111111111111111111">
    <w:name w:val="WW-Absatz-Standardschriftart11111111111111111111111111111"/>
    <w:rsid w:val="00535A4A"/>
  </w:style>
  <w:style w:type="character" w:customStyle="1" w:styleId="12">
    <w:name w:val="Основной шрифт абзаца1"/>
    <w:rsid w:val="00535A4A"/>
  </w:style>
  <w:style w:type="character" w:customStyle="1" w:styleId="WW8Num6z1">
    <w:name w:val="WW8Num6z1"/>
    <w:rsid w:val="00535A4A"/>
    <w:rPr>
      <w:rFonts w:ascii="Courier New" w:hAnsi="Courier New"/>
    </w:rPr>
  </w:style>
  <w:style w:type="character" w:customStyle="1" w:styleId="WW8Num6z3">
    <w:name w:val="WW8Num6z3"/>
    <w:rsid w:val="00535A4A"/>
    <w:rPr>
      <w:rFonts w:ascii="Symbol" w:hAnsi="Symbol"/>
    </w:rPr>
  </w:style>
  <w:style w:type="character" w:customStyle="1" w:styleId="a3">
    <w:name w:val="Символ нумерации"/>
    <w:rsid w:val="00535A4A"/>
    <w:rPr>
      <w:sz w:val="24"/>
      <w:szCs w:val="24"/>
    </w:rPr>
  </w:style>
  <w:style w:type="character" w:styleId="a4">
    <w:name w:val="Hyperlink"/>
    <w:rsid w:val="00535A4A"/>
    <w:rPr>
      <w:color w:val="000080"/>
      <w:u w:val="single"/>
    </w:rPr>
  </w:style>
  <w:style w:type="character" w:customStyle="1" w:styleId="a5">
    <w:name w:val="Маркеры списка"/>
    <w:rsid w:val="00535A4A"/>
    <w:rPr>
      <w:rFonts w:ascii="OpenSymbol" w:eastAsia="OpenSymbol" w:hAnsi="OpenSymbol" w:cs="OpenSymbol"/>
    </w:rPr>
  </w:style>
  <w:style w:type="paragraph" w:customStyle="1" w:styleId="a6">
    <w:name w:val="Заголовок"/>
    <w:basedOn w:val="a"/>
    <w:next w:val="a7"/>
    <w:rsid w:val="00535A4A"/>
    <w:pPr>
      <w:keepNext/>
      <w:suppressAutoHyphens/>
      <w:spacing w:before="240" w:after="120" w:line="240" w:lineRule="auto"/>
    </w:pPr>
    <w:rPr>
      <w:rFonts w:ascii="Arial" w:eastAsia="Lucida Sans Unicode" w:hAnsi="Arial" w:cs="Tahoma"/>
      <w:sz w:val="28"/>
      <w:szCs w:val="28"/>
      <w:lang w:eastAsia="ar-SA"/>
    </w:rPr>
  </w:style>
  <w:style w:type="paragraph" w:styleId="a7">
    <w:name w:val="Body Text"/>
    <w:basedOn w:val="a"/>
    <w:link w:val="a8"/>
    <w:rsid w:val="00535A4A"/>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535A4A"/>
    <w:rPr>
      <w:rFonts w:ascii="Times New Roman" w:eastAsia="Times New Roman" w:hAnsi="Times New Roman" w:cs="Times New Roman"/>
      <w:sz w:val="24"/>
      <w:szCs w:val="24"/>
      <w:lang w:eastAsia="ar-SA"/>
    </w:rPr>
  </w:style>
  <w:style w:type="paragraph" w:styleId="a9">
    <w:name w:val="List"/>
    <w:basedOn w:val="a7"/>
    <w:rsid w:val="00535A4A"/>
    <w:rPr>
      <w:rFonts w:cs="Tahoma"/>
    </w:rPr>
  </w:style>
  <w:style w:type="paragraph" w:customStyle="1" w:styleId="22">
    <w:name w:val="Название2"/>
    <w:basedOn w:val="a"/>
    <w:rsid w:val="00535A4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535A4A"/>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3">
    <w:name w:val="Название1"/>
    <w:basedOn w:val="a"/>
    <w:rsid w:val="00535A4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535A4A"/>
    <w:pPr>
      <w:suppressLineNumbers/>
      <w:suppressAutoHyphens/>
      <w:spacing w:after="0" w:line="240" w:lineRule="auto"/>
    </w:pPr>
    <w:rPr>
      <w:rFonts w:ascii="Times New Roman" w:eastAsia="Times New Roman" w:hAnsi="Times New Roman" w:cs="Tahoma"/>
      <w:sz w:val="24"/>
      <w:szCs w:val="24"/>
      <w:lang w:eastAsia="ar-SA"/>
    </w:rPr>
  </w:style>
  <w:style w:type="paragraph" w:styleId="aa">
    <w:name w:val="Title"/>
    <w:basedOn w:val="a6"/>
    <w:next w:val="ab"/>
    <w:link w:val="ac"/>
    <w:qFormat/>
    <w:rsid w:val="00535A4A"/>
  </w:style>
  <w:style w:type="character" w:customStyle="1" w:styleId="ac">
    <w:name w:val="Название Знак"/>
    <w:basedOn w:val="a0"/>
    <w:link w:val="aa"/>
    <w:rsid w:val="00535A4A"/>
    <w:rPr>
      <w:rFonts w:ascii="Arial" w:eastAsia="Lucida Sans Unicode" w:hAnsi="Arial" w:cs="Tahoma"/>
      <w:sz w:val="28"/>
      <w:szCs w:val="28"/>
      <w:lang w:eastAsia="ar-SA"/>
    </w:rPr>
  </w:style>
  <w:style w:type="paragraph" w:styleId="ab">
    <w:name w:val="Subtitle"/>
    <w:basedOn w:val="a6"/>
    <w:next w:val="a7"/>
    <w:link w:val="ad"/>
    <w:qFormat/>
    <w:rsid w:val="00535A4A"/>
    <w:pPr>
      <w:jc w:val="center"/>
    </w:pPr>
    <w:rPr>
      <w:i/>
      <w:iCs/>
    </w:rPr>
  </w:style>
  <w:style w:type="character" w:customStyle="1" w:styleId="ad">
    <w:name w:val="Подзаголовок Знак"/>
    <w:basedOn w:val="a0"/>
    <w:link w:val="ab"/>
    <w:rsid w:val="00535A4A"/>
    <w:rPr>
      <w:rFonts w:ascii="Arial" w:eastAsia="Lucida Sans Unicode" w:hAnsi="Arial" w:cs="Tahoma"/>
      <w:i/>
      <w:iCs/>
      <w:sz w:val="28"/>
      <w:szCs w:val="28"/>
      <w:lang w:eastAsia="ar-SA"/>
    </w:rPr>
  </w:style>
  <w:style w:type="paragraph" w:customStyle="1" w:styleId="ConsPlusNonformat">
    <w:name w:val="ConsPlusNonformat"/>
    <w:rsid w:val="00535A4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535A4A"/>
    <w:pPr>
      <w:widowControl w:val="0"/>
      <w:suppressAutoHyphens/>
      <w:autoSpaceDE w:val="0"/>
      <w:spacing w:after="0" w:line="240" w:lineRule="auto"/>
    </w:pPr>
    <w:rPr>
      <w:rFonts w:ascii="Arial" w:eastAsia="Arial" w:hAnsi="Arial" w:cs="Arial"/>
      <w:sz w:val="20"/>
      <w:szCs w:val="20"/>
      <w:lang w:eastAsia="ar-SA"/>
    </w:rPr>
  </w:style>
  <w:style w:type="paragraph" w:customStyle="1" w:styleId="ae">
    <w:name w:val="Содержимое таблицы"/>
    <w:basedOn w:val="a"/>
    <w:rsid w:val="00535A4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rsid w:val="00535A4A"/>
    <w:pPr>
      <w:jc w:val="center"/>
    </w:pPr>
    <w:rPr>
      <w:b/>
      <w:bCs/>
    </w:rPr>
  </w:style>
  <w:style w:type="paragraph" w:customStyle="1" w:styleId="Web">
    <w:name w:val="Обычный (Web)"/>
    <w:basedOn w:val="a"/>
    <w:rsid w:val="00535A4A"/>
    <w:pPr>
      <w:suppressAutoHyphens/>
      <w:spacing w:before="100" w:after="100" w:line="240" w:lineRule="auto"/>
    </w:pPr>
    <w:rPr>
      <w:rFonts w:ascii="Tahoma" w:eastAsia="Times New Roman" w:hAnsi="Tahoma" w:cs="Tahoma"/>
      <w:sz w:val="24"/>
      <w:szCs w:val="24"/>
      <w:lang w:eastAsia="ar-SA"/>
    </w:rPr>
  </w:style>
  <w:style w:type="paragraph" w:styleId="af0">
    <w:name w:val="Body Text Indent"/>
    <w:basedOn w:val="a"/>
    <w:link w:val="af1"/>
    <w:rsid w:val="00535A4A"/>
    <w:pPr>
      <w:suppressAutoHyphens/>
      <w:spacing w:after="0" w:line="240" w:lineRule="auto"/>
      <w:ind w:left="360"/>
      <w:jc w:val="both"/>
    </w:pPr>
    <w:rPr>
      <w:rFonts w:ascii="Times New Roman" w:eastAsia="Times New Roman" w:hAnsi="Times New Roman" w:cs="Times New Roman"/>
      <w:sz w:val="28"/>
      <w:szCs w:val="24"/>
      <w:lang w:eastAsia="ar-SA"/>
    </w:rPr>
  </w:style>
  <w:style w:type="character" w:customStyle="1" w:styleId="af1">
    <w:name w:val="Основной текст с отступом Знак"/>
    <w:basedOn w:val="a0"/>
    <w:link w:val="af0"/>
    <w:rsid w:val="00535A4A"/>
    <w:rPr>
      <w:rFonts w:ascii="Times New Roman" w:eastAsia="Times New Roman" w:hAnsi="Times New Roman" w:cs="Times New Roman"/>
      <w:sz w:val="28"/>
      <w:szCs w:val="24"/>
      <w:lang w:eastAsia="ar-SA"/>
    </w:rPr>
  </w:style>
  <w:style w:type="paragraph" w:customStyle="1" w:styleId="ConsNonformat">
    <w:name w:val="ConsNonformat"/>
    <w:rsid w:val="00535A4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10">
    <w:name w:val="Основной текст с отступом 21"/>
    <w:basedOn w:val="a"/>
    <w:rsid w:val="00535A4A"/>
    <w:pPr>
      <w:suppressAutoHyphens/>
      <w:spacing w:after="0" w:line="240" w:lineRule="auto"/>
      <w:ind w:firstLine="660"/>
      <w:jc w:val="both"/>
    </w:pPr>
    <w:rPr>
      <w:rFonts w:ascii="Times New Roman" w:eastAsia="Times New Roman" w:hAnsi="Times New Roman" w:cs="Times New Roman"/>
      <w:sz w:val="28"/>
      <w:szCs w:val="28"/>
      <w:lang w:eastAsia="ar-SA"/>
    </w:rPr>
  </w:style>
  <w:style w:type="paragraph" w:customStyle="1" w:styleId="31">
    <w:name w:val="Основной текст с отступом 31"/>
    <w:basedOn w:val="a"/>
    <w:rsid w:val="00535A4A"/>
    <w:pPr>
      <w:suppressAutoHyphens/>
      <w:spacing w:after="0" w:line="240" w:lineRule="auto"/>
      <w:ind w:firstLine="660"/>
    </w:pPr>
    <w:rPr>
      <w:rFonts w:ascii="Times New Roman" w:eastAsia="Times New Roman" w:hAnsi="Times New Roman" w:cs="Times New Roman"/>
      <w:sz w:val="28"/>
      <w:szCs w:val="24"/>
      <w:lang w:eastAsia="ar-SA"/>
    </w:rPr>
  </w:style>
  <w:style w:type="paragraph" w:customStyle="1" w:styleId="ConsNormal">
    <w:name w:val="ConsNormal"/>
    <w:rsid w:val="00535A4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535A4A"/>
    <w:pPr>
      <w:suppressAutoHyphens/>
      <w:autoSpaceDE w:val="0"/>
      <w:spacing w:after="0" w:line="240" w:lineRule="auto"/>
    </w:pPr>
    <w:rPr>
      <w:rFonts w:ascii="Times New Roman" w:eastAsia="Arial" w:hAnsi="Times New Roman" w:cs="Times New Roman"/>
      <w:b/>
      <w:bCs/>
      <w:sz w:val="28"/>
      <w:szCs w:val="28"/>
      <w:lang w:eastAsia="ar-SA"/>
    </w:rPr>
  </w:style>
  <w:style w:type="paragraph" w:styleId="af2">
    <w:name w:val="Balloon Text"/>
    <w:basedOn w:val="a"/>
    <w:link w:val="af3"/>
    <w:uiPriority w:val="99"/>
    <w:semiHidden/>
    <w:unhideWhenUsed/>
    <w:rsid w:val="00535A4A"/>
    <w:pPr>
      <w:suppressAutoHyphens/>
      <w:spacing w:after="0" w:line="240" w:lineRule="auto"/>
    </w:pPr>
    <w:rPr>
      <w:rFonts w:ascii="Tahoma" w:eastAsia="Times New Roman" w:hAnsi="Tahoma" w:cs="Tahoma"/>
      <w:sz w:val="16"/>
      <w:szCs w:val="16"/>
      <w:lang w:eastAsia="ar-SA"/>
    </w:rPr>
  </w:style>
  <w:style w:type="character" w:customStyle="1" w:styleId="af3">
    <w:name w:val="Текст выноски Знак"/>
    <w:basedOn w:val="a0"/>
    <w:link w:val="af2"/>
    <w:uiPriority w:val="99"/>
    <w:semiHidden/>
    <w:rsid w:val="00535A4A"/>
    <w:rPr>
      <w:rFonts w:ascii="Tahoma" w:eastAsia="Times New Roman" w:hAnsi="Tahoma" w:cs="Tahoma"/>
      <w:sz w:val="16"/>
      <w:szCs w:val="16"/>
      <w:lang w:eastAsia="ar-SA"/>
    </w:rPr>
  </w:style>
  <w:style w:type="paragraph" w:customStyle="1" w:styleId="ConsPlusNormal">
    <w:name w:val="ConsPlusNormal"/>
    <w:rsid w:val="00535A4A"/>
    <w:pPr>
      <w:widowControl w:val="0"/>
      <w:autoSpaceDE w:val="0"/>
      <w:autoSpaceDN w:val="0"/>
      <w:spacing w:after="0" w:line="240" w:lineRule="auto"/>
    </w:pPr>
    <w:rPr>
      <w:rFonts w:ascii="Calibri" w:eastAsia="Times New Roman" w:hAnsi="Calibri" w:cs="Calibri"/>
      <w:szCs w:val="20"/>
      <w:lang w:eastAsia="ru-RU"/>
    </w:rPr>
  </w:style>
  <w:style w:type="table" w:styleId="af4">
    <w:name w:val="Table Grid"/>
    <w:basedOn w:val="a1"/>
    <w:uiPriority w:val="59"/>
    <w:rsid w:val="00535A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5A4A"/>
    <w:pPr>
      <w:keepNext/>
      <w:numPr>
        <w:numId w:val="1"/>
      </w:numPr>
      <w:suppressAutoHyphens/>
      <w:spacing w:after="0" w:line="360" w:lineRule="auto"/>
      <w:jc w:val="center"/>
      <w:outlineLvl w:val="0"/>
    </w:pPr>
    <w:rPr>
      <w:rFonts w:ascii="Times New Roman" w:eastAsia="Times New Roman" w:hAnsi="Times New Roman" w:cs="Times New Roman"/>
      <w:b/>
      <w:sz w:val="24"/>
      <w:szCs w:val="20"/>
      <w:lang w:eastAsia="ar-SA"/>
    </w:rPr>
  </w:style>
  <w:style w:type="paragraph" w:styleId="2">
    <w:name w:val="heading 2"/>
    <w:basedOn w:val="a"/>
    <w:next w:val="a"/>
    <w:link w:val="20"/>
    <w:qFormat/>
    <w:rsid w:val="00535A4A"/>
    <w:pPr>
      <w:numPr>
        <w:ilvl w:val="1"/>
        <w:numId w:val="1"/>
      </w:numPr>
      <w:suppressAutoHyphens/>
      <w:spacing w:before="60" w:after="60" w:line="240" w:lineRule="auto"/>
      <w:ind w:left="0" w:right="-56" w:firstLine="0"/>
      <w:jc w:val="center"/>
      <w:outlineLvl w:val="1"/>
    </w:pPr>
    <w:rPr>
      <w:rFonts w:ascii="Times New Roman" w:eastAsia="Arial Unicode MS" w:hAnsi="Times New Roman" w:cs="Times New Roman"/>
      <w:b/>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5A4A"/>
    <w:rPr>
      <w:rFonts w:ascii="Times New Roman" w:eastAsia="Times New Roman" w:hAnsi="Times New Roman" w:cs="Times New Roman"/>
      <w:b/>
      <w:sz w:val="24"/>
      <w:szCs w:val="20"/>
      <w:lang w:eastAsia="ar-SA"/>
    </w:rPr>
  </w:style>
  <w:style w:type="character" w:customStyle="1" w:styleId="20">
    <w:name w:val="Заголовок 2 Знак"/>
    <w:basedOn w:val="a0"/>
    <w:link w:val="2"/>
    <w:rsid w:val="00535A4A"/>
    <w:rPr>
      <w:rFonts w:ascii="Times New Roman" w:eastAsia="Arial Unicode MS" w:hAnsi="Times New Roman" w:cs="Times New Roman"/>
      <w:b/>
      <w:sz w:val="28"/>
      <w:szCs w:val="28"/>
      <w:lang w:eastAsia="ar-SA"/>
    </w:rPr>
  </w:style>
  <w:style w:type="numbering" w:customStyle="1" w:styleId="11">
    <w:name w:val="Нет списка1"/>
    <w:next w:val="a2"/>
    <w:uiPriority w:val="99"/>
    <w:semiHidden/>
    <w:unhideWhenUsed/>
    <w:rsid w:val="00535A4A"/>
  </w:style>
  <w:style w:type="character" w:customStyle="1" w:styleId="WW8Num2z0">
    <w:name w:val="WW8Num2z0"/>
    <w:rsid w:val="00535A4A"/>
    <w:rPr>
      <w:rFonts w:ascii="Times New Roman" w:hAnsi="Times New Roman" w:cs="Times New Roman"/>
    </w:rPr>
  </w:style>
  <w:style w:type="character" w:customStyle="1" w:styleId="WW8Num3z3">
    <w:name w:val="WW8Num3z3"/>
    <w:rsid w:val="00535A4A"/>
    <w:rPr>
      <w:sz w:val="24"/>
      <w:szCs w:val="24"/>
    </w:rPr>
  </w:style>
  <w:style w:type="character" w:customStyle="1" w:styleId="WW8Num4z0">
    <w:name w:val="WW8Num4z0"/>
    <w:rsid w:val="00535A4A"/>
    <w:rPr>
      <w:rFonts w:ascii="Symbol" w:hAnsi="Symbol" w:cs="Times New Roman"/>
    </w:rPr>
  </w:style>
  <w:style w:type="character" w:customStyle="1" w:styleId="WW8Num5z0">
    <w:name w:val="WW8Num5z0"/>
    <w:rsid w:val="00535A4A"/>
    <w:rPr>
      <w:rFonts w:ascii="Symbol" w:hAnsi="Symbol" w:cs="Times New Roman"/>
    </w:rPr>
  </w:style>
  <w:style w:type="character" w:customStyle="1" w:styleId="Absatz-Standardschriftart">
    <w:name w:val="Absatz-Standardschriftart"/>
    <w:rsid w:val="00535A4A"/>
  </w:style>
  <w:style w:type="character" w:customStyle="1" w:styleId="WW-Absatz-Standardschriftart">
    <w:name w:val="WW-Absatz-Standardschriftart"/>
    <w:rsid w:val="00535A4A"/>
  </w:style>
  <w:style w:type="character" w:customStyle="1" w:styleId="21">
    <w:name w:val="Основной шрифт абзаца2"/>
    <w:rsid w:val="00535A4A"/>
  </w:style>
  <w:style w:type="character" w:customStyle="1" w:styleId="WW-Absatz-Standardschriftart1">
    <w:name w:val="WW-Absatz-Standardschriftart1"/>
    <w:rsid w:val="00535A4A"/>
  </w:style>
  <w:style w:type="character" w:customStyle="1" w:styleId="WW-Absatz-Standardschriftart11">
    <w:name w:val="WW-Absatz-Standardschriftart11"/>
    <w:rsid w:val="00535A4A"/>
  </w:style>
  <w:style w:type="character" w:customStyle="1" w:styleId="WW-Absatz-Standardschriftart111">
    <w:name w:val="WW-Absatz-Standardschriftart111"/>
    <w:rsid w:val="00535A4A"/>
  </w:style>
  <w:style w:type="character" w:customStyle="1" w:styleId="WW-Absatz-Standardschriftart1111">
    <w:name w:val="WW-Absatz-Standardschriftart1111"/>
    <w:rsid w:val="00535A4A"/>
  </w:style>
  <w:style w:type="character" w:customStyle="1" w:styleId="WW-Absatz-Standardschriftart11111">
    <w:name w:val="WW-Absatz-Standardschriftart11111"/>
    <w:rsid w:val="00535A4A"/>
  </w:style>
  <w:style w:type="character" w:customStyle="1" w:styleId="WW-Absatz-Standardschriftart111111">
    <w:name w:val="WW-Absatz-Standardschriftart111111"/>
    <w:rsid w:val="00535A4A"/>
  </w:style>
  <w:style w:type="character" w:customStyle="1" w:styleId="WW-Absatz-Standardschriftart1111111">
    <w:name w:val="WW-Absatz-Standardschriftart1111111"/>
    <w:rsid w:val="00535A4A"/>
  </w:style>
  <w:style w:type="character" w:customStyle="1" w:styleId="WW-Absatz-Standardschriftart11111111">
    <w:name w:val="WW-Absatz-Standardschriftart11111111"/>
    <w:rsid w:val="00535A4A"/>
  </w:style>
  <w:style w:type="character" w:customStyle="1" w:styleId="WW-Absatz-Standardschriftart111111111">
    <w:name w:val="WW-Absatz-Standardschriftart111111111"/>
    <w:rsid w:val="00535A4A"/>
  </w:style>
  <w:style w:type="character" w:customStyle="1" w:styleId="WW-Absatz-Standardschriftart1111111111">
    <w:name w:val="WW-Absatz-Standardschriftart1111111111"/>
    <w:rsid w:val="00535A4A"/>
  </w:style>
  <w:style w:type="character" w:customStyle="1" w:styleId="WW8Num5z3">
    <w:name w:val="WW8Num5z3"/>
    <w:rsid w:val="00535A4A"/>
    <w:rPr>
      <w:sz w:val="24"/>
      <w:szCs w:val="24"/>
    </w:rPr>
  </w:style>
  <w:style w:type="character" w:customStyle="1" w:styleId="WW8Num6z0">
    <w:name w:val="WW8Num6z0"/>
    <w:rsid w:val="00535A4A"/>
    <w:rPr>
      <w:rFonts w:ascii="Times New Roman" w:eastAsia="Times New Roman" w:hAnsi="Times New Roman" w:cs="Times New Roman"/>
    </w:rPr>
  </w:style>
  <w:style w:type="character" w:customStyle="1" w:styleId="WW-Absatz-Standardschriftart11111111111">
    <w:name w:val="WW-Absatz-Standardschriftart11111111111"/>
    <w:rsid w:val="00535A4A"/>
  </w:style>
  <w:style w:type="character" w:customStyle="1" w:styleId="WW8Num6z2">
    <w:name w:val="WW8Num6z2"/>
    <w:rsid w:val="00535A4A"/>
    <w:rPr>
      <w:rFonts w:ascii="Wingdings" w:hAnsi="Wingdings"/>
    </w:rPr>
  </w:style>
  <w:style w:type="character" w:customStyle="1" w:styleId="WW8Num7z0">
    <w:name w:val="WW8Num7z0"/>
    <w:rsid w:val="00535A4A"/>
    <w:rPr>
      <w:rFonts w:ascii="Symbol" w:hAnsi="Symbol" w:cs="OpenSymbol"/>
    </w:rPr>
  </w:style>
  <w:style w:type="character" w:customStyle="1" w:styleId="WW-Absatz-Standardschriftart111111111111">
    <w:name w:val="WW-Absatz-Standardschriftart111111111111"/>
    <w:rsid w:val="00535A4A"/>
  </w:style>
  <w:style w:type="character" w:customStyle="1" w:styleId="WW-Absatz-Standardschriftart1111111111111">
    <w:name w:val="WW-Absatz-Standardschriftart1111111111111"/>
    <w:rsid w:val="00535A4A"/>
  </w:style>
  <w:style w:type="character" w:customStyle="1" w:styleId="WW-Absatz-Standardschriftart11111111111111">
    <w:name w:val="WW-Absatz-Standardschriftart11111111111111"/>
    <w:rsid w:val="00535A4A"/>
  </w:style>
  <w:style w:type="character" w:customStyle="1" w:styleId="WW-Absatz-Standardschriftart111111111111111">
    <w:name w:val="WW-Absatz-Standardschriftart111111111111111"/>
    <w:rsid w:val="00535A4A"/>
  </w:style>
  <w:style w:type="character" w:customStyle="1" w:styleId="WW-Absatz-Standardschriftart1111111111111111">
    <w:name w:val="WW-Absatz-Standardschriftart1111111111111111"/>
    <w:rsid w:val="00535A4A"/>
  </w:style>
  <w:style w:type="character" w:customStyle="1" w:styleId="WW-Absatz-Standardschriftart11111111111111111">
    <w:name w:val="WW-Absatz-Standardschriftart11111111111111111"/>
    <w:rsid w:val="00535A4A"/>
  </w:style>
  <w:style w:type="character" w:customStyle="1" w:styleId="WW-Absatz-Standardschriftart111111111111111111">
    <w:name w:val="WW-Absatz-Standardschriftart111111111111111111"/>
    <w:rsid w:val="00535A4A"/>
  </w:style>
  <w:style w:type="character" w:customStyle="1" w:styleId="WW8Num8z0">
    <w:name w:val="WW8Num8z0"/>
    <w:rsid w:val="00535A4A"/>
    <w:rPr>
      <w:sz w:val="24"/>
      <w:szCs w:val="24"/>
    </w:rPr>
  </w:style>
  <w:style w:type="character" w:customStyle="1" w:styleId="WW-Absatz-Standardschriftart1111111111111111111">
    <w:name w:val="WW-Absatz-Standardschriftart1111111111111111111"/>
    <w:rsid w:val="00535A4A"/>
  </w:style>
  <w:style w:type="character" w:customStyle="1" w:styleId="WW-Absatz-Standardschriftart11111111111111111111">
    <w:name w:val="WW-Absatz-Standardschriftart11111111111111111111"/>
    <w:rsid w:val="00535A4A"/>
  </w:style>
  <w:style w:type="character" w:customStyle="1" w:styleId="WW-Absatz-Standardschriftart111111111111111111111">
    <w:name w:val="WW-Absatz-Standardschriftart111111111111111111111"/>
    <w:rsid w:val="00535A4A"/>
  </w:style>
  <w:style w:type="character" w:customStyle="1" w:styleId="WW-Absatz-Standardschriftart1111111111111111111111">
    <w:name w:val="WW-Absatz-Standardschriftart1111111111111111111111"/>
    <w:rsid w:val="00535A4A"/>
  </w:style>
  <w:style w:type="character" w:customStyle="1" w:styleId="WW8Num9z0">
    <w:name w:val="WW8Num9z0"/>
    <w:rsid w:val="00535A4A"/>
    <w:rPr>
      <w:sz w:val="24"/>
      <w:szCs w:val="24"/>
    </w:rPr>
  </w:style>
  <w:style w:type="character" w:customStyle="1" w:styleId="WW8Num10z2">
    <w:name w:val="WW8Num10z2"/>
    <w:rsid w:val="00535A4A"/>
    <w:rPr>
      <w:sz w:val="24"/>
      <w:szCs w:val="24"/>
    </w:rPr>
  </w:style>
  <w:style w:type="character" w:customStyle="1" w:styleId="WW8Num11z2">
    <w:name w:val="WW8Num11z2"/>
    <w:rsid w:val="00535A4A"/>
    <w:rPr>
      <w:sz w:val="24"/>
      <w:szCs w:val="24"/>
    </w:rPr>
  </w:style>
  <w:style w:type="character" w:customStyle="1" w:styleId="WW8Num12z2">
    <w:name w:val="WW8Num12z2"/>
    <w:rsid w:val="00535A4A"/>
    <w:rPr>
      <w:sz w:val="24"/>
      <w:szCs w:val="24"/>
    </w:rPr>
  </w:style>
  <w:style w:type="character" w:customStyle="1" w:styleId="WW-Absatz-Standardschriftart11111111111111111111111">
    <w:name w:val="WW-Absatz-Standardschriftart11111111111111111111111"/>
    <w:rsid w:val="00535A4A"/>
  </w:style>
  <w:style w:type="character" w:customStyle="1" w:styleId="WW-Absatz-Standardschriftart111111111111111111111111">
    <w:name w:val="WW-Absatz-Standardschriftart111111111111111111111111"/>
    <w:rsid w:val="00535A4A"/>
  </w:style>
  <w:style w:type="character" w:customStyle="1" w:styleId="WW8Num8z2">
    <w:name w:val="WW8Num8z2"/>
    <w:rsid w:val="00535A4A"/>
    <w:rPr>
      <w:sz w:val="24"/>
      <w:szCs w:val="24"/>
    </w:rPr>
  </w:style>
  <w:style w:type="character" w:customStyle="1" w:styleId="WW8Num9z2">
    <w:name w:val="WW8Num9z2"/>
    <w:rsid w:val="00535A4A"/>
    <w:rPr>
      <w:sz w:val="24"/>
      <w:szCs w:val="24"/>
    </w:rPr>
  </w:style>
  <w:style w:type="character" w:customStyle="1" w:styleId="WW8Num11z0">
    <w:name w:val="WW8Num11z0"/>
    <w:rsid w:val="00535A4A"/>
    <w:rPr>
      <w:sz w:val="24"/>
      <w:szCs w:val="24"/>
    </w:rPr>
  </w:style>
  <w:style w:type="character" w:customStyle="1" w:styleId="WW8Num13z0">
    <w:name w:val="WW8Num13z0"/>
    <w:rsid w:val="00535A4A"/>
    <w:rPr>
      <w:rFonts w:ascii="Symbol" w:hAnsi="Symbol" w:cs="OpenSymbol"/>
    </w:rPr>
  </w:style>
  <w:style w:type="character" w:customStyle="1" w:styleId="WW8Num14z0">
    <w:name w:val="WW8Num14z0"/>
    <w:rsid w:val="00535A4A"/>
    <w:rPr>
      <w:sz w:val="24"/>
      <w:szCs w:val="24"/>
    </w:rPr>
  </w:style>
  <w:style w:type="character" w:customStyle="1" w:styleId="WW-Absatz-Standardschriftart1111111111111111111111111">
    <w:name w:val="WW-Absatz-Standardschriftart1111111111111111111111111"/>
    <w:rsid w:val="00535A4A"/>
  </w:style>
  <w:style w:type="character" w:customStyle="1" w:styleId="WW-Absatz-Standardschriftart11111111111111111111111111">
    <w:name w:val="WW-Absatz-Standardschriftart11111111111111111111111111"/>
    <w:rsid w:val="00535A4A"/>
  </w:style>
  <w:style w:type="character" w:customStyle="1" w:styleId="WW-Absatz-Standardschriftart111111111111111111111111111">
    <w:name w:val="WW-Absatz-Standardschriftart111111111111111111111111111"/>
    <w:rsid w:val="00535A4A"/>
  </w:style>
  <w:style w:type="character" w:customStyle="1" w:styleId="WW-Absatz-Standardschriftart1111111111111111111111111111">
    <w:name w:val="WW-Absatz-Standardschriftart1111111111111111111111111111"/>
    <w:rsid w:val="00535A4A"/>
  </w:style>
  <w:style w:type="character" w:customStyle="1" w:styleId="WW8Num1z0">
    <w:name w:val="WW8Num1z0"/>
    <w:rsid w:val="00535A4A"/>
    <w:rPr>
      <w:rFonts w:ascii="Times New Roman" w:hAnsi="Times New Roman" w:cs="Times New Roman"/>
    </w:rPr>
  </w:style>
  <w:style w:type="character" w:customStyle="1" w:styleId="WW-Absatz-Standardschriftart11111111111111111111111111111">
    <w:name w:val="WW-Absatz-Standardschriftart11111111111111111111111111111"/>
    <w:rsid w:val="00535A4A"/>
  </w:style>
  <w:style w:type="character" w:customStyle="1" w:styleId="12">
    <w:name w:val="Основной шрифт абзаца1"/>
    <w:rsid w:val="00535A4A"/>
  </w:style>
  <w:style w:type="character" w:customStyle="1" w:styleId="WW8Num6z1">
    <w:name w:val="WW8Num6z1"/>
    <w:rsid w:val="00535A4A"/>
    <w:rPr>
      <w:rFonts w:ascii="Courier New" w:hAnsi="Courier New"/>
    </w:rPr>
  </w:style>
  <w:style w:type="character" w:customStyle="1" w:styleId="WW8Num6z3">
    <w:name w:val="WW8Num6z3"/>
    <w:rsid w:val="00535A4A"/>
    <w:rPr>
      <w:rFonts w:ascii="Symbol" w:hAnsi="Symbol"/>
    </w:rPr>
  </w:style>
  <w:style w:type="character" w:customStyle="1" w:styleId="a3">
    <w:name w:val="Символ нумерации"/>
    <w:rsid w:val="00535A4A"/>
    <w:rPr>
      <w:sz w:val="24"/>
      <w:szCs w:val="24"/>
    </w:rPr>
  </w:style>
  <w:style w:type="character" w:styleId="a4">
    <w:name w:val="Hyperlink"/>
    <w:rsid w:val="00535A4A"/>
    <w:rPr>
      <w:color w:val="000080"/>
      <w:u w:val="single"/>
    </w:rPr>
  </w:style>
  <w:style w:type="character" w:customStyle="1" w:styleId="a5">
    <w:name w:val="Маркеры списка"/>
    <w:rsid w:val="00535A4A"/>
    <w:rPr>
      <w:rFonts w:ascii="OpenSymbol" w:eastAsia="OpenSymbol" w:hAnsi="OpenSymbol" w:cs="OpenSymbol"/>
    </w:rPr>
  </w:style>
  <w:style w:type="paragraph" w:customStyle="1" w:styleId="a6">
    <w:name w:val="Заголовок"/>
    <w:basedOn w:val="a"/>
    <w:next w:val="a7"/>
    <w:rsid w:val="00535A4A"/>
    <w:pPr>
      <w:keepNext/>
      <w:suppressAutoHyphens/>
      <w:spacing w:before="240" w:after="120" w:line="240" w:lineRule="auto"/>
    </w:pPr>
    <w:rPr>
      <w:rFonts w:ascii="Arial" w:eastAsia="Lucida Sans Unicode" w:hAnsi="Arial" w:cs="Tahoma"/>
      <w:sz w:val="28"/>
      <w:szCs w:val="28"/>
      <w:lang w:eastAsia="ar-SA"/>
    </w:rPr>
  </w:style>
  <w:style w:type="paragraph" w:styleId="a7">
    <w:name w:val="Body Text"/>
    <w:basedOn w:val="a"/>
    <w:link w:val="a8"/>
    <w:rsid w:val="00535A4A"/>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535A4A"/>
    <w:rPr>
      <w:rFonts w:ascii="Times New Roman" w:eastAsia="Times New Roman" w:hAnsi="Times New Roman" w:cs="Times New Roman"/>
      <w:sz w:val="24"/>
      <w:szCs w:val="24"/>
      <w:lang w:eastAsia="ar-SA"/>
    </w:rPr>
  </w:style>
  <w:style w:type="paragraph" w:styleId="a9">
    <w:name w:val="List"/>
    <w:basedOn w:val="a7"/>
    <w:rsid w:val="00535A4A"/>
    <w:rPr>
      <w:rFonts w:cs="Tahoma"/>
    </w:rPr>
  </w:style>
  <w:style w:type="paragraph" w:customStyle="1" w:styleId="22">
    <w:name w:val="Название2"/>
    <w:basedOn w:val="a"/>
    <w:rsid w:val="00535A4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535A4A"/>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3">
    <w:name w:val="Название1"/>
    <w:basedOn w:val="a"/>
    <w:rsid w:val="00535A4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535A4A"/>
    <w:pPr>
      <w:suppressLineNumbers/>
      <w:suppressAutoHyphens/>
      <w:spacing w:after="0" w:line="240" w:lineRule="auto"/>
    </w:pPr>
    <w:rPr>
      <w:rFonts w:ascii="Times New Roman" w:eastAsia="Times New Roman" w:hAnsi="Times New Roman" w:cs="Tahoma"/>
      <w:sz w:val="24"/>
      <w:szCs w:val="24"/>
      <w:lang w:eastAsia="ar-SA"/>
    </w:rPr>
  </w:style>
  <w:style w:type="paragraph" w:styleId="aa">
    <w:name w:val="Title"/>
    <w:basedOn w:val="a6"/>
    <w:next w:val="ab"/>
    <w:link w:val="ac"/>
    <w:qFormat/>
    <w:rsid w:val="00535A4A"/>
  </w:style>
  <w:style w:type="character" w:customStyle="1" w:styleId="ac">
    <w:name w:val="Название Знак"/>
    <w:basedOn w:val="a0"/>
    <w:link w:val="aa"/>
    <w:rsid w:val="00535A4A"/>
    <w:rPr>
      <w:rFonts w:ascii="Arial" w:eastAsia="Lucida Sans Unicode" w:hAnsi="Arial" w:cs="Tahoma"/>
      <w:sz w:val="28"/>
      <w:szCs w:val="28"/>
      <w:lang w:eastAsia="ar-SA"/>
    </w:rPr>
  </w:style>
  <w:style w:type="paragraph" w:styleId="ab">
    <w:name w:val="Subtitle"/>
    <w:basedOn w:val="a6"/>
    <w:next w:val="a7"/>
    <w:link w:val="ad"/>
    <w:qFormat/>
    <w:rsid w:val="00535A4A"/>
    <w:pPr>
      <w:jc w:val="center"/>
    </w:pPr>
    <w:rPr>
      <w:i/>
      <w:iCs/>
    </w:rPr>
  </w:style>
  <w:style w:type="character" w:customStyle="1" w:styleId="ad">
    <w:name w:val="Подзаголовок Знак"/>
    <w:basedOn w:val="a0"/>
    <w:link w:val="ab"/>
    <w:rsid w:val="00535A4A"/>
    <w:rPr>
      <w:rFonts w:ascii="Arial" w:eastAsia="Lucida Sans Unicode" w:hAnsi="Arial" w:cs="Tahoma"/>
      <w:i/>
      <w:iCs/>
      <w:sz w:val="28"/>
      <w:szCs w:val="28"/>
      <w:lang w:eastAsia="ar-SA"/>
    </w:rPr>
  </w:style>
  <w:style w:type="paragraph" w:customStyle="1" w:styleId="ConsPlusNonformat">
    <w:name w:val="ConsPlusNonformat"/>
    <w:rsid w:val="00535A4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535A4A"/>
    <w:pPr>
      <w:widowControl w:val="0"/>
      <w:suppressAutoHyphens/>
      <w:autoSpaceDE w:val="0"/>
      <w:spacing w:after="0" w:line="240" w:lineRule="auto"/>
    </w:pPr>
    <w:rPr>
      <w:rFonts w:ascii="Arial" w:eastAsia="Arial" w:hAnsi="Arial" w:cs="Arial"/>
      <w:sz w:val="20"/>
      <w:szCs w:val="20"/>
      <w:lang w:eastAsia="ar-SA"/>
    </w:rPr>
  </w:style>
  <w:style w:type="paragraph" w:customStyle="1" w:styleId="ae">
    <w:name w:val="Содержимое таблицы"/>
    <w:basedOn w:val="a"/>
    <w:rsid w:val="00535A4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rsid w:val="00535A4A"/>
    <w:pPr>
      <w:jc w:val="center"/>
    </w:pPr>
    <w:rPr>
      <w:b/>
      <w:bCs/>
    </w:rPr>
  </w:style>
  <w:style w:type="paragraph" w:customStyle="1" w:styleId="Web">
    <w:name w:val="Обычный (Web)"/>
    <w:basedOn w:val="a"/>
    <w:rsid w:val="00535A4A"/>
    <w:pPr>
      <w:suppressAutoHyphens/>
      <w:spacing w:before="100" w:after="100" w:line="240" w:lineRule="auto"/>
    </w:pPr>
    <w:rPr>
      <w:rFonts w:ascii="Tahoma" w:eastAsia="Times New Roman" w:hAnsi="Tahoma" w:cs="Tahoma"/>
      <w:sz w:val="24"/>
      <w:szCs w:val="24"/>
      <w:lang w:eastAsia="ar-SA"/>
    </w:rPr>
  </w:style>
  <w:style w:type="paragraph" w:styleId="af0">
    <w:name w:val="Body Text Indent"/>
    <w:basedOn w:val="a"/>
    <w:link w:val="af1"/>
    <w:rsid w:val="00535A4A"/>
    <w:pPr>
      <w:suppressAutoHyphens/>
      <w:spacing w:after="0" w:line="240" w:lineRule="auto"/>
      <w:ind w:left="360"/>
      <w:jc w:val="both"/>
    </w:pPr>
    <w:rPr>
      <w:rFonts w:ascii="Times New Roman" w:eastAsia="Times New Roman" w:hAnsi="Times New Roman" w:cs="Times New Roman"/>
      <w:sz w:val="28"/>
      <w:szCs w:val="24"/>
      <w:lang w:eastAsia="ar-SA"/>
    </w:rPr>
  </w:style>
  <w:style w:type="character" w:customStyle="1" w:styleId="af1">
    <w:name w:val="Основной текст с отступом Знак"/>
    <w:basedOn w:val="a0"/>
    <w:link w:val="af0"/>
    <w:rsid w:val="00535A4A"/>
    <w:rPr>
      <w:rFonts w:ascii="Times New Roman" w:eastAsia="Times New Roman" w:hAnsi="Times New Roman" w:cs="Times New Roman"/>
      <w:sz w:val="28"/>
      <w:szCs w:val="24"/>
      <w:lang w:eastAsia="ar-SA"/>
    </w:rPr>
  </w:style>
  <w:style w:type="paragraph" w:customStyle="1" w:styleId="ConsNonformat">
    <w:name w:val="ConsNonformat"/>
    <w:rsid w:val="00535A4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10">
    <w:name w:val="Основной текст с отступом 21"/>
    <w:basedOn w:val="a"/>
    <w:rsid w:val="00535A4A"/>
    <w:pPr>
      <w:suppressAutoHyphens/>
      <w:spacing w:after="0" w:line="240" w:lineRule="auto"/>
      <w:ind w:firstLine="660"/>
      <w:jc w:val="both"/>
    </w:pPr>
    <w:rPr>
      <w:rFonts w:ascii="Times New Roman" w:eastAsia="Times New Roman" w:hAnsi="Times New Roman" w:cs="Times New Roman"/>
      <w:sz w:val="28"/>
      <w:szCs w:val="28"/>
      <w:lang w:eastAsia="ar-SA"/>
    </w:rPr>
  </w:style>
  <w:style w:type="paragraph" w:customStyle="1" w:styleId="31">
    <w:name w:val="Основной текст с отступом 31"/>
    <w:basedOn w:val="a"/>
    <w:rsid w:val="00535A4A"/>
    <w:pPr>
      <w:suppressAutoHyphens/>
      <w:spacing w:after="0" w:line="240" w:lineRule="auto"/>
      <w:ind w:firstLine="660"/>
    </w:pPr>
    <w:rPr>
      <w:rFonts w:ascii="Times New Roman" w:eastAsia="Times New Roman" w:hAnsi="Times New Roman" w:cs="Times New Roman"/>
      <w:sz w:val="28"/>
      <w:szCs w:val="24"/>
      <w:lang w:eastAsia="ar-SA"/>
    </w:rPr>
  </w:style>
  <w:style w:type="paragraph" w:customStyle="1" w:styleId="ConsNormal">
    <w:name w:val="ConsNormal"/>
    <w:rsid w:val="00535A4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535A4A"/>
    <w:pPr>
      <w:suppressAutoHyphens/>
      <w:autoSpaceDE w:val="0"/>
      <w:spacing w:after="0" w:line="240" w:lineRule="auto"/>
    </w:pPr>
    <w:rPr>
      <w:rFonts w:ascii="Times New Roman" w:eastAsia="Arial" w:hAnsi="Times New Roman" w:cs="Times New Roman"/>
      <w:b/>
      <w:bCs/>
      <w:sz w:val="28"/>
      <w:szCs w:val="28"/>
      <w:lang w:eastAsia="ar-SA"/>
    </w:rPr>
  </w:style>
  <w:style w:type="paragraph" w:styleId="af2">
    <w:name w:val="Balloon Text"/>
    <w:basedOn w:val="a"/>
    <w:link w:val="af3"/>
    <w:uiPriority w:val="99"/>
    <w:semiHidden/>
    <w:unhideWhenUsed/>
    <w:rsid w:val="00535A4A"/>
    <w:pPr>
      <w:suppressAutoHyphens/>
      <w:spacing w:after="0" w:line="240" w:lineRule="auto"/>
    </w:pPr>
    <w:rPr>
      <w:rFonts w:ascii="Tahoma" w:eastAsia="Times New Roman" w:hAnsi="Tahoma" w:cs="Tahoma"/>
      <w:sz w:val="16"/>
      <w:szCs w:val="16"/>
      <w:lang w:eastAsia="ar-SA"/>
    </w:rPr>
  </w:style>
  <w:style w:type="character" w:customStyle="1" w:styleId="af3">
    <w:name w:val="Текст выноски Знак"/>
    <w:basedOn w:val="a0"/>
    <w:link w:val="af2"/>
    <w:uiPriority w:val="99"/>
    <w:semiHidden/>
    <w:rsid w:val="00535A4A"/>
    <w:rPr>
      <w:rFonts w:ascii="Tahoma" w:eastAsia="Times New Roman" w:hAnsi="Tahoma" w:cs="Tahoma"/>
      <w:sz w:val="16"/>
      <w:szCs w:val="16"/>
      <w:lang w:eastAsia="ar-SA"/>
    </w:rPr>
  </w:style>
  <w:style w:type="paragraph" w:customStyle="1" w:styleId="ConsPlusNormal">
    <w:name w:val="ConsPlusNormal"/>
    <w:rsid w:val="00535A4A"/>
    <w:pPr>
      <w:widowControl w:val="0"/>
      <w:autoSpaceDE w:val="0"/>
      <w:autoSpaceDN w:val="0"/>
      <w:spacing w:after="0" w:line="240" w:lineRule="auto"/>
    </w:pPr>
    <w:rPr>
      <w:rFonts w:ascii="Calibri" w:eastAsia="Times New Roman" w:hAnsi="Calibri" w:cs="Calibri"/>
      <w:szCs w:val="20"/>
      <w:lang w:eastAsia="ru-RU"/>
    </w:rPr>
  </w:style>
  <w:style w:type="table" w:styleId="af4">
    <w:name w:val="Table Grid"/>
    <w:basedOn w:val="a1"/>
    <w:uiPriority w:val="59"/>
    <w:rsid w:val="00535A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8E165-2175-4887-AD03-98AD49A0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3890</Words>
  <Characters>22173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Radaeva</dc:creator>
  <cp:lastModifiedBy>209k</cp:lastModifiedBy>
  <cp:revision>8</cp:revision>
  <cp:lastPrinted>2024-07-23T11:52:00Z</cp:lastPrinted>
  <dcterms:created xsi:type="dcterms:W3CDTF">2024-07-23T11:51:00Z</dcterms:created>
  <dcterms:modified xsi:type="dcterms:W3CDTF">2024-08-06T10:25:00Z</dcterms:modified>
</cp:coreProperties>
</file>